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B5" w:rsidRDefault="00822DB5">
      <w:pPr>
        <w:rPr>
          <w:b/>
        </w:rPr>
      </w:pPr>
    </w:p>
    <w:p w:rsidR="00822DB5" w:rsidRDefault="00822DB5">
      <w:pPr>
        <w:rPr>
          <w:b/>
        </w:rPr>
      </w:pPr>
    </w:p>
    <w:p w:rsidR="002251D1" w:rsidRPr="00675BB5" w:rsidRDefault="00EB5E04">
      <w:pPr>
        <w:rPr>
          <w:b/>
          <w:sz w:val="40"/>
          <w:szCs w:val="40"/>
        </w:rPr>
      </w:pPr>
      <w:r w:rsidRPr="00675BB5">
        <w:rPr>
          <w:b/>
          <w:sz w:val="40"/>
          <w:szCs w:val="40"/>
        </w:rPr>
        <w:t>Four Magic Bullets Induction:</w:t>
      </w:r>
    </w:p>
    <w:p w:rsidR="00EB5E04" w:rsidRPr="00675BB5" w:rsidRDefault="00EB5E04" w:rsidP="00EB5E04">
      <w:pPr>
        <w:rPr>
          <w:b/>
          <w:sz w:val="40"/>
          <w:szCs w:val="40"/>
        </w:rPr>
      </w:pPr>
      <w:r w:rsidRPr="00675BB5">
        <w:rPr>
          <w:b/>
          <w:sz w:val="40"/>
          <w:szCs w:val="40"/>
        </w:rPr>
        <w:t>Preliminary –</w:t>
      </w:r>
    </w:p>
    <w:p w:rsidR="00EB5E04" w:rsidRPr="00675BB5" w:rsidRDefault="00EB5E04" w:rsidP="00EB5E04">
      <w:pPr>
        <w:pStyle w:val="ListParagraph"/>
        <w:numPr>
          <w:ilvl w:val="0"/>
          <w:numId w:val="2"/>
        </w:numPr>
        <w:rPr>
          <w:b/>
          <w:i/>
          <w:sz w:val="40"/>
          <w:szCs w:val="40"/>
        </w:rPr>
      </w:pPr>
      <w:r w:rsidRPr="00675BB5">
        <w:rPr>
          <w:b/>
          <w:i/>
          <w:sz w:val="40"/>
          <w:szCs w:val="40"/>
        </w:rPr>
        <w:t>Get Permission</w:t>
      </w:r>
    </w:p>
    <w:p w:rsidR="00EB5E04" w:rsidRPr="00675BB5" w:rsidRDefault="00EB5E04" w:rsidP="00EB5E04">
      <w:pPr>
        <w:pStyle w:val="ListParagraph"/>
        <w:numPr>
          <w:ilvl w:val="0"/>
          <w:numId w:val="2"/>
        </w:numPr>
        <w:rPr>
          <w:b/>
          <w:i/>
          <w:sz w:val="40"/>
          <w:szCs w:val="40"/>
        </w:rPr>
      </w:pPr>
      <w:r w:rsidRPr="00675BB5">
        <w:rPr>
          <w:b/>
          <w:i/>
          <w:sz w:val="40"/>
          <w:szCs w:val="40"/>
        </w:rPr>
        <w:t>Give Simple Clear Instructions</w:t>
      </w:r>
    </w:p>
    <w:p w:rsidR="00EB5E04" w:rsidRPr="00675BB5" w:rsidRDefault="00EB5E04" w:rsidP="00EB5E04">
      <w:pPr>
        <w:pStyle w:val="ListParagraph"/>
        <w:numPr>
          <w:ilvl w:val="0"/>
          <w:numId w:val="2"/>
        </w:numPr>
        <w:rPr>
          <w:b/>
          <w:sz w:val="40"/>
          <w:szCs w:val="40"/>
        </w:rPr>
      </w:pPr>
      <w:r w:rsidRPr="00675BB5">
        <w:rPr>
          <w:b/>
          <w:i/>
          <w:sz w:val="40"/>
          <w:szCs w:val="40"/>
        </w:rPr>
        <w:t>Test</w:t>
      </w:r>
      <w:r w:rsidRPr="00675BB5">
        <w:rPr>
          <w:b/>
          <w:sz w:val="40"/>
          <w:szCs w:val="40"/>
        </w:rPr>
        <w:t xml:space="preserve"> </w:t>
      </w:r>
      <w:r w:rsidR="006C27B5" w:rsidRPr="00675BB5">
        <w:rPr>
          <w:b/>
          <w:sz w:val="40"/>
          <w:szCs w:val="40"/>
        </w:rPr>
        <w:t>to</w:t>
      </w:r>
      <w:r w:rsidRPr="00675BB5">
        <w:rPr>
          <w:b/>
          <w:sz w:val="40"/>
          <w:szCs w:val="40"/>
        </w:rPr>
        <w:t xml:space="preserve"> See That Subject </w:t>
      </w:r>
      <w:r w:rsidR="006C27B5" w:rsidRPr="00675BB5">
        <w:rPr>
          <w:b/>
          <w:sz w:val="40"/>
          <w:szCs w:val="40"/>
        </w:rPr>
        <w:t>Has</w:t>
      </w:r>
      <w:r w:rsidRPr="00675BB5">
        <w:rPr>
          <w:b/>
          <w:sz w:val="40"/>
          <w:szCs w:val="40"/>
        </w:rPr>
        <w:t xml:space="preserve"> Complied </w:t>
      </w:r>
      <w:r w:rsidR="006C27B5" w:rsidRPr="00675BB5">
        <w:rPr>
          <w:b/>
          <w:sz w:val="40"/>
          <w:szCs w:val="40"/>
        </w:rPr>
        <w:t>to</w:t>
      </w:r>
      <w:r w:rsidRPr="00675BB5">
        <w:rPr>
          <w:b/>
          <w:sz w:val="40"/>
          <w:szCs w:val="40"/>
        </w:rPr>
        <w:t xml:space="preserve"> Satisfaction</w:t>
      </w:r>
    </w:p>
    <w:p w:rsidR="00EB5E04" w:rsidRPr="00675BB5" w:rsidRDefault="00EB5E04" w:rsidP="00EB5E04">
      <w:pPr>
        <w:pStyle w:val="ListParagraph"/>
        <w:numPr>
          <w:ilvl w:val="0"/>
          <w:numId w:val="2"/>
        </w:numPr>
        <w:rPr>
          <w:b/>
          <w:i/>
          <w:sz w:val="40"/>
          <w:szCs w:val="40"/>
        </w:rPr>
      </w:pPr>
      <w:r w:rsidRPr="00675BB5">
        <w:rPr>
          <w:b/>
          <w:i/>
          <w:sz w:val="40"/>
          <w:szCs w:val="40"/>
        </w:rPr>
        <w:t xml:space="preserve">Do not move on to next step until subject </w:t>
      </w:r>
      <w:r w:rsidR="007B1855" w:rsidRPr="00675BB5">
        <w:rPr>
          <w:b/>
          <w:i/>
          <w:sz w:val="40"/>
          <w:szCs w:val="40"/>
        </w:rPr>
        <w:t>p</w:t>
      </w:r>
      <w:r w:rsidRPr="00675BB5">
        <w:rPr>
          <w:b/>
          <w:i/>
          <w:sz w:val="40"/>
          <w:szCs w:val="40"/>
        </w:rPr>
        <w:t xml:space="preserve">asses </w:t>
      </w:r>
      <w:r w:rsidR="007B1855" w:rsidRPr="00675BB5">
        <w:rPr>
          <w:b/>
          <w:i/>
          <w:sz w:val="40"/>
          <w:szCs w:val="40"/>
        </w:rPr>
        <w:t>a</w:t>
      </w:r>
      <w:r w:rsidRPr="00675BB5">
        <w:rPr>
          <w:b/>
          <w:i/>
          <w:sz w:val="40"/>
          <w:szCs w:val="40"/>
        </w:rPr>
        <w:t xml:space="preserve">ll </w:t>
      </w:r>
      <w:r w:rsidR="007B1855" w:rsidRPr="00675BB5">
        <w:rPr>
          <w:b/>
          <w:i/>
          <w:sz w:val="40"/>
          <w:szCs w:val="40"/>
        </w:rPr>
        <w:t>t</w:t>
      </w:r>
      <w:r w:rsidRPr="00675BB5">
        <w:rPr>
          <w:b/>
          <w:i/>
          <w:sz w:val="40"/>
          <w:szCs w:val="40"/>
        </w:rPr>
        <w:t>est</w:t>
      </w:r>
    </w:p>
    <w:p w:rsidR="00EB5E04" w:rsidRPr="00675BB5" w:rsidRDefault="00EB5E04" w:rsidP="00EB5E04">
      <w:pPr>
        <w:pStyle w:val="ListParagraph"/>
        <w:numPr>
          <w:ilvl w:val="0"/>
          <w:numId w:val="2"/>
        </w:numPr>
        <w:rPr>
          <w:b/>
          <w:sz w:val="40"/>
          <w:szCs w:val="40"/>
        </w:rPr>
      </w:pPr>
      <w:r w:rsidRPr="00675BB5">
        <w:rPr>
          <w:b/>
          <w:sz w:val="40"/>
          <w:szCs w:val="40"/>
        </w:rPr>
        <w:t xml:space="preserve">Use </w:t>
      </w:r>
      <w:r w:rsidRPr="00675BB5">
        <w:rPr>
          <w:b/>
          <w:i/>
          <w:sz w:val="40"/>
          <w:szCs w:val="40"/>
        </w:rPr>
        <w:t>Transition Metaphors</w:t>
      </w:r>
    </w:p>
    <w:p w:rsidR="00A57DBA" w:rsidRPr="00675BB5" w:rsidRDefault="00A57DBA" w:rsidP="00EB5E04">
      <w:pPr>
        <w:pStyle w:val="ListParagraph"/>
        <w:numPr>
          <w:ilvl w:val="0"/>
          <w:numId w:val="2"/>
        </w:numPr>
        <w:rPr>
          <w:b/>
          <w:i/>
          <w:sz w:val="40"/>
          <w:szCs w:val="40"/>
        </w:rPr>
      </w:pPr>
      <w:r w:rsidRPr="00675BB5">
        <w:rPr>
          <w:b/>
          <w:sz w:val="40"/>
          <w:szCs w:val="40"/>
        </w:rPr>
        <w:t xml:space="preserve">Use Finger Signals </w:t>
      </w:r>
      <w:r w:rsidRPr="00675BB5">
        <w:rPr>
          <w:b/>
          <w:i/>
          <w:sz w:val="40"/>
          <w:szCs w:val="40"/>
        </w:rPr>
        <w:t>– Ideomotor signals</w:t>
      </w:r>
    </w:p>
    <w:p w:rsidR="00EB5E04" w:rsidRPr="00675BB5" w:rsidRDefault="00EB5E04" w:rsidP="00EB5E04">
      <w:pPr>
        <w:pStyle w:val="ListParagraph"/>
        <w:numPr>
          <w:ilvl w:val="0"/>
          <w:numId w:val="2"/>
        </w:numPr>
        <w:rPr>
          <w:b/>
          <w:sz w:val="40"/>
          <w:szCs w:val="40"/>
        </w:rPr>
      </w:pPr>
      <w:r w:rsidRPr="00675BB5">
        <w:rPr>
          <w:b/>
          <w:i/>
          <w:sz w:val="40"/>
          <w:szCs w:val="40"/>
        </w:rPr>
        <w:t>Set Up Reward System</w:t>
      </w:r>
      <w:r w:rsidRPr="00675BB5">
        <w:rPr>
          <w:b/>
          <w:sz w:val="40"/>
          <w:szCs w:val="40"/>
        </w:rPr>
        <w:t xml:space="preserve"> – (Hypno-Cookie)</w:t>
      </w:r>
    </w:p>
    <w:p w:rsidR="00EB5E04" w:rsidRPr="00675BB5" w:rsidRDefault="00EB5E04" w:rsidP="00EB5E04">
      <w:pPr>
        <w:pStyle w:val="ListParagraph"/>
        <w:numPr>
          <w:ilvl w:val="0"/>
          <w:numId w:val="2"/>
        </w:numPr>
        <w:rPr>
          <w:b/>
          <w:sz w:val="40"/>
          <w:szCs w:val="40"/>
        </w:rPr>
      </w:pPr>
      <w:r w:rsidRPr="00675BB5">
        <w:rPr>
          <w:b/>
          <w:sz w:val="40"/>
          <w:szCs w:val="40"/>
        </w:rPr>
        <w:t>Exit</w:t>
      </w:r>
    </w:p>
    <w:p w:rsidR="00EB5E04" w:rsidRDefault="00EB5E04" w:rsidP="00EB5E04">
      <w:pPr>
        <w:pStyle w:val="ListParagraph"/>
      </w:pPr>
    </w:p>
    <w:p w:rsidR="00675BB5" w:rsidRDefault="00675BB5">
      <w:r>
        <w:br w:type="page"/>
      </w:r>
    </w:p>
    <w:p w:rsidR="00EB5E04" w:rsidRDefault="00EB5E04" w:rsidP="00EB5E04">
      <w:pPr>
        <w:pStyle w:val="ListParagraph"/>
      </w:pPr>
    </w:p>
    <w:p w:rsidR="00EB5E04" w:rsidRDefault="00EB5E04" w:rsidP="00EB5E04">
      <w:pPr>
        <w:jc w:val="center"/>
        <w:rPr>
          <w:b/>
          <w:sz w:val="40"/>
          <w:szCs w:val="40"/>
        </w:rPr>
      </w:pPr>
      <w:r w:rsidRPr="00EB5E04">
        <w:rPr>
          <w:b/>
          <w:sz w:val="40"/>
          <w:szCs w:val="40"/>
        </w:rPr>
        <w:t>Four Magic Bullets Induction</w:t>
      </w:r>
    </w:p>
    <w:p w:rsidR="00EB5E04" w:rsidRDefault="00EB5E04" w:rsidP="00A57DBA">
      <w:pPr>
        <w:pStyle w:val="ListParagraph"/>
        <w:numPr>
          <w:ilvl w:val="0"/>
          <w:numId w:val="4"/>
        </w:numPr>
        <w:spacing w:line="480" w:lineRule="auto"/>
        <w:rPr>
          <w:b/>
          <w:sz w:val="40"/>
          <w:szCs w:val="40"/>
        </w:rPr>
      </w:pPr>
      <w:r>
        <w:rPr>
          <w:b/>
          <w:sz w:val="40"/>
          <w:szCs w:val="40"/>
        </w:rPr>
        <w:t>Relax Eyelids</w:t>
      </w:r>
      <w:r>
        <w:rPr>
          <w:b/>
          <w:sz w:val="40"/>
          <w:szCs w:val="40"/>
        </w:rPr>
        <w:tab/>
      </w:r>
      <w:r>
        <w:rPr>
          <w:b/>
          <w:sz w:val="40"/>
          <w:szCs w:val="40"/>
        </w:rPr>
        <w:tab/>
      </w:r>
      <w:r>
        <w:rPr>
          <w:b/>
          <w:sz w:val="40"/>
          <w:szCs w:val="40"/>
        </w:rPr>
        <w:tab/>
        <w:t xml:space="preserve">test </w:t>
      </w:r>
      <w:r>
        <w:rPr>
          <w:b/>
          <w:sz w:val="40"/>
          <w:szCs w:val="40"/>
        </w:rPr>
        <w:tab/>
      </w:r>
      <w:r>
        <w:rPr>
          <w:b/>
          <w:sz w:val="40"/>
          <w:szCs w:val="40"/>
        </w:rPr>
        <w:tab/>
        <w:t>(eye catalepsy)</w:t>
      </w:r>
    </w:p>
    <w:p w:rsidR="00EB5E04" w:rsidRDefault="00EB5E04" w:rsidP="00A57DBA">
      <w:pPr>
        <w:pStyle w:val="ListParagraph"/>
        <w:numPr>
          <w:ilvl w:val="0"/>
          <w:numId w:val="4"/>
        </w:numPr>
        <w:spacing w:line="480" w:lineRule="auto"/>
        <w:rPr>
          <w:b/>
          <w:sz w:val="40"/>
          <w:szCs w:val="40"/>
        </w:rPr>
      </w:pPr>
      <w:r>
        <w:rPr>
          <w:b/>
          <w:sz w:val="40"/>
          <w:szCs w:val="40"/>
        </w:rPr>
        <w:t>Relax Body</w:t>
      </w:r>
      <w:r>
        <w:rPr>
          <w:b/>
          <w:sz w:val="40"/>
          <w:szCs w:val="40"/>
        </w:rPr>
        <w:tab/>
      </w:r>
      <w:r>
        <w:rPr>
          <w:b/>
          <w:sz w:val="40"/>
          <w:szCs w:val="40"/>
        </w:rPr>
        <w:tab/>
      </w:r>
      <w:r>
        <w:rPr>
          <w:b/>
          <w:sz w:val="40"/>
          <w:szCs w:val="40"/>
        </w:rPr>
        <w:tab/>
        <w:t>test</w:t>
      </w:r>
      <w:r>
        <w:rPr>
          <w:b/>
          <w:sz w:val="40"/>
          <w:szCs w:val="40"/>
        </w:rPr>
        <w:tab/>
      </w:r>
      <w:r>
        <w:rPr>
          <w:b/>
          <w:sz w:val="40"/>
          <w:szCs w:val="40"/>
        </w:rPr>
        <w:tab/>
      </w:r>
      <w:r>
        <w:rPr>
          <w:b/>
          <w:sz w:val="40"/>
          <w:szCs w:val="40"/>
        </w:rPr>
        <w:tab/>
        <w:t>(arm drop)</w:t>
      </w:r>
    </w:p>
    <w:p w:rsidR="00EB5E04" w:rsidRDefault="00EB5E04" w:rsidP="00A57DBA">
      <w:pPr>
        <w:pStyle w:val="ListParagraph"/>
        <w:numPr>
          <w:ilvl w:val="0"/>
          <w:numId w:val="4"/>
        </w:numPr>
        <w:spacing w:line="480" w:lineRule="auto"/>
        <w:rPr>
          <w:b/>
          <w:sz w:val="40"/>
          <w:szCs w:val="40"/>
        </w:rPr>
      </w:pPr>
      <w:r>
        <w:rPr>
          <w:b/>
          <w:sz w:val="40"/>
          <w:szCs w:val="40"/>
        </w:rPr>
        <w:t>Fractionate Eyes</w:t>
      </w:r>
      <w:r>
        <w:rPr>
          <w:b/>
          <w:sz w:val="40"/>
          <w:szCs w:val="40"/>
        </w:rPr>
        <w:tab/>
      </w:r>
      <w:r>
        <w:rPr>
          <w:b/>
          <w:sz w:val="40"/>
          <w:szCs w:val="40"/>
        </w:rPr>
        <w:tab/>
        <w:t>test</w:t>
      </w:r>
      <w:r>
        <w:rPr>
          <w:b/>
          <w:sz w:val="40"/>
          <w:szCs w:val="40"/>
        </w:rPr>
        <w:tab/>
      </w:r>
      <w:r>
        <w:rPr>
          <w:b/>
          <w:sz w:val="40"/>
          <w:szCs w:val="40"/>
        </w:rPr>
        <w:tab/>
      </w:r>
      <w:r>
        <w:rPr>
          <w:b/>
          <w:sz w:val="40"/>
          <w:szCs w:val="40"/>
        </w:rPr>
        <w:tab/>
        <w:t>(broken rhythm)</w:t>
      </w:r>
    </w:p>
    <w:p w:rsidR="00EB5E04" w:rsidRDefault="00EB5E04" w:rsidP="00A57DBA">
      <w:pPr>
        <w:pStyle w:val="ListParagraph"/>
        <w:numPr>
          <w:ilvl w:val="0"/>
          <w:numId w:val="4"/>
        </w:numPr>
        <w:spacing w:line="480" w:lineRule="auto"/>
        <w:rPr>
          <w:b/>
          <w:sz w:val="40"/>
          <w:szCs w:val="40"/>
        </w:rPr>
      </w:pPr>
      <w:r w:rsidRPr="00EB5E04">
        <w:rPr>
          <w:b/>
          <w:sz w:val="40"/>
          <w:szCs w:val="40"/>
        </w:rPr>
        <w:t>Relax Mind</w:t>
      </w:r>
      <w:r w:rsidRPr="00EB5E04">
        <w:rPr>
          <w:b/>
          <w:sz w:val="40"/>
          <w:szCs w:val="40"/>
        </w:rPr>
        <w:tab/>
      </w:r>
      <w:r w:rsidRPr="00EB5E04">
        <w:rPr>
          <w:b/>
          <w:sz w:val="40"/>
          <w:szCs w:val="40"/>
        </w:rPr>
        <w:tab/>
      </w:r>
      <w:r w:rsidRPr="00EB5E04">
        <w:rPr>
          <w:b/>
          <w:sz w:val="40"/>
          <w:szCs w:val="40"/>
        </w:rPr>
        <w:tab/>
        <w:t>test</w:t>
      </w:r>
      <w:r w:rsidRPr="00EB5E04">
        <w:rPr>
          <w:b/>
          <w:sz w:val="40"/>
          <w:szCs w:val="40"/>
        </w:rPr>
        <w:tab/>
      </w:r>
      <w:r w:rsidRPr="00EB5E04">
        <w:rPr>
          <w:b/>
          <w:sz w:val="40"/>
          <w:szCs w:val="40"/>
        </w:rPr>
        <w:tab/>
      </w:r>
      <w:r w:rsidRPr="00EB5E04">
        <w:rPr>
          <w:b/>
          <w:sz w:val="40"/>
          <w:szCs w:val="40"/>
        </w:rPr>
        <w:tab/>
        <w:t>(finger signal)</w:t>
      </w:r>
    </w:p>
    <w:p w:rsidR="003B4874" w:rsidRDefault="00A57DBA" w:rsidP="00A57DBA">
      <w:pPr>
        <w:spacing w:line="480" w:lineRule="auto"/>
        <w:rPr>
          <w:b/>
          <w:sz w:val="40"/>
          <w:szCs w:val="40"/>
        </w:rPr>
      </w:pPr>
      <w:r>
        <w:rPr>
          <w:b/>
          <w:sz w:val="40"/>
          <w:szCs w:val="40"/>
        </w:rPr>
        <w:t>Notes:</w:t>
      </w:r>
    </w:p>
    <w:p w:rsidR="003B4874" w:rsidRDefault="003B4874">
      <w:pPr>
        <w:rPr>
          <w:b/>
          <w:sz w:val="40"/>
          <w:szCs w:val="40"/>
        </w:rPr>
      </w:pPr>
      <w:r>
        <w:rPr>
          <w:b/>
          <w:sz w:val="40"/>
          <w:szCs w:val="40"/>
        </w:rPr>
        <w:br w:type="page"/>
      </w:r>
    </w:p>
    <w:p w:rsidR="00D46EEA" w:rsidRPr="001A72F3" w:rsidRDefault="00D46EEA" w:rsidP="00D46EEA">
      <w:pPr>
        <w:spacing w:line="480" w:lineRule="auto"/>
        <w:jc w:val="center"/>
        <w:rPr>
          <w:b/>
          <w:sz w:val="40"/>
          <w:szCs w:val="40"/>
          <w:u w:val="single"/>
        </w:rPr>
      </w:pPr>
      <w:r w:rsidRPr="001A72F3">
        <w:rPr>
          <w:b/>
          <w:sz w:val="40"/>
          <w:szCs w:val="40"/>
          <w:u w:val="single"/>
        </w:rPr>
        <w:lastRenderedPageBreak/>
        <w:t xml:space="preserve">Dialoguing </w:t>
      </w:r>
      <w:r w:rsidR="006C27B5" w:rsidRPr="001A72F3">
        <w:rPr>
          <w:b/>
          <w:sz w:val="40"/>
          <w:szCs w:val="40"/>
          <w:u w:val="single"/>
        </w:rPr>
        <w:t>with</w:t>
      </w:r>
      <w:r w:rsidRPr="001A72F3">
        <w:rPr>
          <w:b/>
          <w:sz w:val="40"/>
          <w:szCs w:val="40"/>
          <w:u w:val="single"/>
        </w:rPr>
        <w:t xml:space="preserve"> The Unconscious Mind</w:t>
      </w:r>
    </w:p>
    <w:p w:rsidR="00D46EEA" w:rsidRPr="007F06A2" w:rsidRDefault="00D46EEA" w:rsidP="00D46EEA">
      <w:pPr>
        <w:spacing w:line="480" w:lineRule="auto"/>
        <w:rPr>
          <w:b/>
          <w:sz w:val="36"/>
          <w:szCs w:val="36"/>
        </w:rPr>
      </w:pPr>
      <w:r w:rsidRPr="007F06A2">
        <w:rPr>
          <w:b/>
          <w:sz w:val="36"/>
          <w:szCs w:val="36"/>
        </w:rPr>
        <w:t>Dynamics of Unconscious Responses:</w:t>
      </w:r>
    </w:p>
    <w:p w:rsidR="00D46EEA" w:rsidRPr="007F06A2" w:rsidRDefault="00D46EEA" w:rsidP="00D46EEA">
      <w:pPr>
        <w:pStyle w:val="ListParagraph"/>
        <w:numPr>
          <w:ilvl w:val="0"/>
          <w:numId w:val="6"/>
        </w:numPr>
        <w:spacing w:line="480" w:lineRule="auto"/>
        <w:rPr>
          <w:b/>
          <w:sz w:val="32"/>
          <w:szCs w:val="32"/>
        </w:rPr>
      </w:pPr>
      <w:r w:rsidRPr="007F06A2">
        <w:rPr>
          <w:b/>
          <w:sz w:val="32"/>
          <w:szCs w:val="32"/>
        </w:rPr>
        <w:t>Always answers first</w:t>
      </w:r>
    </w:p>
    <w:p w:rsidR="00D46EEA" w:rsidRPr="007F06A2" w:rsidRDefault="00D46EEA" w:rsidP="00D46EEA">
      <w:pPr>
        <w:pStyle w:val="ListParagraph"/>
        <w:numPr>
          <w:ilvl w:val="0"/>
          <w:numId w:val="6"/>
        </w:numPr>
        <w:spacing w:line="480" w:lineRule="auto"/>
        <w:rPr>
          <w:b/>
          <w:sz w:val="32"/>
          <w:szCs w:val="32"/>
        </w:rPr>
      </w:pPr>
      <w:r w:rsidRPr="007F06A2">
        <w:rPr>
          <w:b/>
          <w:sz w:val="32"/>
          <w:szCs w:val="32"/>
        </w:rPr>
        <w:t>Always answers honestly</w:t>
      </w:r>
    </w:p>
    <w:p w:rsidR="00D46EEA" w:rsidRPr="007F06A2" w:rsidRDefault="00D46EEA" w:rsidP="00D46EEA">
      <w:pPr>
        <w:pStyle w:val="ListParagraph"/>
        <w:numPr>
          <w:ilvl w:val="0"/>
          <w:numId w:val="6"/>
        </w:numPr>
        <w:spacing w:line="480" w:lineRule="auto"/>
        <w:rPr>
          <w:b/>
          <w:sz w:val="32"/>
          <w:szCs w:val="32"/>
        </w:rPr>
      </w:pPr>
      <w:r w:rsidRPr="007F06A2">
        <w:rPr>
          <w:b/>
          <w:sz w:val="32"/>
          <w:szCs w:val="32"/>
        </w:rPr>
        <w:t>Always feels like you are making it up</w:t>
      </w:r>
    </w:p>
    <w:p w:rsidR="00D46EEA" w:rsidRPr="007F06A2" w:rsidRDefault="00D46EEA" w:rsidP="00D46EEA">
      <w:pPr>
        <w:pStyle w:val="ListParagraph"/>
        <w:numPr>
          <w:ilvl w:val="0"/>
          <w:numId w:val="6"/>
        </w:numPr>
        <w:spacing w:line="480" w:lineRule="auto"/>
        <w:rPr>
          <w:b/>
          <w:sz w:val="32"/>
          <w:szCs w:val="32"/>
        </w:rPr>
      </w:pPr>
      <w:r w:rsidRPr="007F06A2">
        <w:rPr>
          <w:b/>
          <w:sz w:val="32"/>
          <w:szCs w:val="32"/>
        </w:rPr>
        <w:t>Always feel the urge to edit the information</w:t>
      </w:r>
    </w:p>
    <w:p w:rsidR="00D46EEA" w:rsidRPr="007F06A2" w:rsidRDefault="00D46EEA" w:rsidP="00D46EEA">
      <w:pPr>
        <w:pStyle w:val="ListParagraph"/>
        <w:numPr>
          <w:ilvl w:val="0"/>
          <w:numId w:val="6"/>
        </w:numPr>
        <w:spacing w:line="480" w:lineRule="auto"/>
        <w:rPr>
          <w:b/>
          <w:sz w:val="32"/>
          <w:szCs w:val="32"/>
        </w:rPr>
      </w:pPr>
      <w:r w:rsidRPr="007F06A2">
        <w:rPr>
          <w:b/>
          <w:sz w:val="32"/>
          <w:szCs w:val="32"/>
        </w:rPr>
        <w:t>Always quiet, small, “in the background” quality</w:t>
      </w:r>
    </w:p>
    <w:p w:rsidR="00D46EEA" w:rsidRPr="007F06A2" w:rsidRDefault="00D46EEA" w:rsidP="00D46EEA">
      <w:pPr>
        <w:pStyle w:val="ListParagraph"/>
        <w:numPr>
          <w:ilvl w:val="0"/>
          <w:numId w:val="6"/>
        </w:numPr>
        <w:spacing w:line="480" w:lineRule="auto"/>
        <w:rPr>
          <w:b/>
          <w:sz w:val="32"/>
          <w:szCs w:val="32"/>
        </w:rPr>
      </w:pPr>
      <w:r w:rsidRPr="007F06A2">
        <w:rPr>
          <w:b/>
          <w:sz w:val="32"/>
          <w:szCs w:val="32"/>
        </w:rPr>
        <w:t>Never linear</w:t>
      </w:r>
    </w:p>
    <w:p w:rsidR="00D46EEA" w:rsidRDefault="00D46EEA" w:rsidP="00D46EEA">
      <w:pPr>
        <w:spacing w:line="480" w:lineRule="auto"/>
        <w:rPr>
          <w:b/>
          <w:sz w:val="40"/>
          <w:szCs w:val="40"/>
        </w:rPr>
      </w:pPr>
    </w:p>
    <w:p w:rsidR="00D46EEA" w:rsidRDefault="00D46EEA" w:rsidP="00D46EEA">
      <w:pPr>
        <w:spacing w:line="480" w:lineRule="auto"/>
        <w:jc w:val="center"/>
        <w:rPr>
          <w:b/>
          <w:sz w:val="40"/>
          <w:szCs w:val="40"/>
        </w:rPr>
      </w:pPr>
      <w:r w:rsidRPr="00CA4A33">
        <w:rPr>
          <w:b/>
          <w:sz w:val="40"/>
          <w:szCs w:val="40"/>
        </w:rPr>
        <w:t xml:space="preserve">Introduction </w:t>
      </w:r>
      <w:r w:rsidR="006C27B5" w:rsidRPr="00CA4A33">
        <w:rPr>
          <w:b/>
          <w:sz w:val="40"/>
          <w:szCs w:val="40"/>
        </w:rPr>
        <w:t>to</w:t>
      </w:r>
      <w:r w:rsidRPr="00CA4A33">
        <w:rPr>
          <w:b/>
          <w:sz w:val="40"/>
          <w:szCs w:val="40"/>
        </w:rPr>
        <w:t xml:space="preserve"> Ideomotor Signaling</w:t>
      </w:r>
    </w:p>
    <w:p w:rsidR="00DB5049" w:rsidRPr="00CA4A33" w:rsidRDefault="00DB5049" w:rsidP="00DB5049">
      <w:pPr>
        <w:spacing w:line="480" w:lineRule="auto"/>
        <w:rPr>
          <w:b/>
          <w:sz w:val="40"/>
          <w:szCs w:val="40"/>
        </w:rPr>
      </w:pPr>
      <w:r>
        <w:rPr>
          <w:b/>
          <w:sz w:val="40"/>
          <w:szCs w:val="40"/>
        </w:rPr>
        <w:t>NOTES:</w:t>
      </w:r>
      <w:r w:rsidR="00E97549">
        <w:rPr>
          <w:b/>
          <w:sz w:val="40"/>
          <w:szCs w:val="40"/>
        </w:rPr>
        <w:t>__________________________________________________________________________________________________________________________________________________________________________________</w:t>
      </w:r>
    </w:p>
    <w:p w:rsidR="00B50F75" w:rsidRDefault="00272252" w:rsidP="00272252">
      <w:pPr>
        <w:jc w:val="center"/>
        <w:rPr>
          <w:b/>
          <w:sz w:val="40"/>
          <w:szCs w:val="40"/>
        </w:rPr>
      </w:pPr>
      <w:r>
        <w:rPr>
          <w:b/>
          <w:sz w:val="40"/>
          <w:szCs w:val="40"/>
        </w:rPr>
        <w:lastRenderedPageBreak/>
        <w:t>Drill # 2 – Unconscious Timing</w:t>
      </w:r>
    </w:p>
    <w:p w:rsidR="007B2E99" w:rsidRDefault="00B50F75" w:rsidP="00B50F75">
      <w:pPr>
        <w:rPr>
          <w:sz w:val="28"/>
          <w:szCs w:val="28"/>
        </w:rPr>
      </w:pPr>
      <w:r w:rsidRPr="00B50F75">
        <w:rPr>
          <w:sz w:val="28"/>
          <w:szCs w:val="28"/>
        </w:rPr>
        <w:t>This drill is designed as fun way to both practice inductions, id</w:t>
      </w:r>
      <w:r w:rsidR="007B5E0A">
        <w:rPr>
          <w:sz w:val="28"/>
          <w:szCs w:val="28"/>
        </w:rPr>
        <w:t>e</w:t>
      </w:r>
      <w:r w:rsidRPr="00B50F75">
        <w:rPr>
          <w:sz w:val="28"/>
          <w:szCs w:val="28"/>
        </w:rPr>
        <w:t>omotor signaling, guiding a subject through a trance process and learning to trust and train our other than conscious mind to perform a task automatically on demand for a specified amount of time.</w:t>
      </w:r>
    </w:p>
    <w:p w:rsidR="007B2E99" w:rsidRDefault="007B2E99" w:rsidP="00B50F75">
      <w:pPr>
        <w:rPr>
          <w:sz w:val="28"/>
          <w:szCs w:val="28"/>
        </w:rPr>
      </w:pPr>
      <w:r>
        <w:rPr>
          <w:sz w:val="28"/>
          <w:szCs w:val="28"/>
        </w:rPr>
        <w:t xml:space="preserve">During this </w:t>
      </w:r>
      <w:r w:rsidR="007B5E0A">
        <w:rPr>
          <w:sz w:val="28"/>
          <w:szCs w:val="28"/>
        </w:rPr>
        <w:t>drill,</w:t>
      </w:r>
      <w:r>
        <w:rPr>
          <w:sz w:val="28"/>
          <w:szCs w:val="28"/>
        </w:rPr>
        <w:t xml:space="preserve"> you will guide your subject into trance and train them to go into and out of trance automatically at the drop or raise of a finger. You will also be teaching them how to go into trance and have the other than conscious mind automatically </w:t>
      </w:r>
      <w:r w:rsidR="007B5E0A">
        <w:rPr>
          <w:sz w:val="28"/>
          <w:szCs w:val="28"/>
        </w:rPr>
        <w:t>brings</w:t>
      </w:r>
      <w:r>
        <w:rPr>
          <w:sz w:val="28"/>
          <w:szCs w:val="28"/>
        </w:rPr>
        <w:t xml:space="preserve"> the subject out.</w:t>
      </w:r>
    </w:p>
    <w:p w:rsidR="007B2E99" w:rsidRPr="007B2E99" w:rsidRDefault="007B2E99" w:rsidP="007B2E99">
      <w:pPr>
        <w:pStyle w:val="ListParagraph"/>
        <w:numPr>
          <w:ilvl w:val="0"/>
          <w:numId w:val="18"/>
        </w:numPr>
        <w:rPr>
          <w:sz w:val="28"/>
          <w:szCs w:val="28"/>
        </w:rPr>
      </w:pPr>
      <w:r w:rsidRPr="007B2E99">
        <w:rPr>
          <w:sz w:val="28"/>
          <w:szCs w:val="28"/>
        </w:rPr>
        <w:t>Induce trance</w:t>
      </w:r>
    </w:p>
    <w:p w:rsidR="007B2E99" w:rsidRPr="007B2E99" w:rsidRDefault="007B2E99" w:rsidP="007B2E99">
      <w:pPr>
        <w:pStyle w:val="ListParagraph"/>
        <w:numPr>
          <w:ilvl w:val="0"/>
          <w:numId w:val="18"/>
        </w:numPr>
        <w:rPr>
          <w:sz w:val="28"/>
          <w:szCs w:val="28"/>
        </w:rPr>
      </w:pPr>
      <w:r w:rsidRPr="007B2E99">
        <w:rPr>
          <w:sz w:val="28"/>
          <w:szCs w:val="28"/>
        </w:rPr>
        <w:t>Deepen</w:t>
      </w:r>
    </w:p>
    <w:p w:rsidR="007B2E99" w:rsidRPr="007B2E99" w:rsidRDefault="007B2E99" w:rsidP="007B2E99">
      <w:pPr>
        <w:pStyle w:val="ListParagraph"/>
        <w:numPr>
          <w:ilvl w:val="0"/>
          <w:numId w:val="18"/>
        </w:numPr>
        <w:rPr>
          <w:sz w:val="28"/>
          <w:szCs w:val="28"/>
        </w:rPr>
      </w:pPr>
      <w:r w:rsidRPr="007B2E99">
        <w:rPr>
          <w:sz w:val="28"/>
          <w:szCs w:val="28"/>
        </w:rPr>
        <w:t>Test for Depth</w:t>
      </w:r>
    </w:p>
    <w:p w:rsidR="007B2E99" w:rsidRPr="007B2E99" w:rsidRDefault="007B2E99" w:rsidP="007B2E99">
      <w:pPr>
        <w:pStyle w:val="ListParagraph"/>
        <w:numPr>
          <w:ilvl w:val="0"/>
          <w:numId w:val="18"/>
        </w:numPr>
        <w:rPr>
          <w:sz w:val="28"/>
          <w:szCs w:val="28"/>
        </w:rPr>
      </w:pPr>
      <w:r w:rsidRPr="007B2E99">
        <w:rPr>
          <w:sz w:val="28"/>
          <w:szCs w:val="28"/>
        </w:rPr>
        <w:t>Install Finger Signal</w:t>
      </w:r>
    </w:p>
    <w:p w:rsidR="007B2E99" w:rsidRPr="007B2E99" w:rsidRDefault="007B2E99" w:rsidP="007B2E99">
      <w:pPr>
        <w:pStyle w:val="ListParagraph"/>
        <w:numPr>
          <w:ilvl w:val="0"/>
          <w:numId w:val="18"/>
        </w:numPr>
        <w:rPr>
          <w:sz w:val="28"/>
          <w:szCs w:val="28"/>
        </w:rPr>
      </w:pPr>
      <w:r w:rsidRPr="007B2E99">
        <w:rPr>
          <w:sz w:val="28"/>
          <w:szCs w:val="28"/>
        </w:rPr>
        <w:t>Model the behavior</w:t>
      </w:r>
    </w:p>
    <w:p w:rsidR="007B2E99" w:rsidRPr="007B2E99" w:rsidRDefault="007B2E99" w:rsidP="007B2E99">
      <w:pPr>
        <w:pStyle w:val="ListParagraph"/>
        <w:numPr>
          <w:ilvl w:val="0"/>
          <w:numId w:val="18"/>
        </w:numPr>
        <w:rPr>
          <w:sz w:val="28"/>
          <w:szCs w:val="28"/>
        </w:rPr>
      </w:pPr>
      <w:r w:rsidRPr="007B2E99">
        <w:rPr>
          <w:sz w:val="28"/>
          <w:szCs w:val="28"/>
        </w:rPr>
        <w:t>Test and Repeat</w:t>
      </w:r>
    </w:p>
    <w:p w:rsidR="007B2E99" w:rsidRPr="007B2E99" w:rsidRDefault="007B2E99" w:rsidP="007B2E99">
      <w:pPr>
        <w:pStyle w:val="ListParagraph"/>
        <w:numPr>
          <w:ilvl w:val="0"/>
          <w:numId w:val="18"/>
        </w:numPr>
        <w:rPr>
          <w:sz w:val="28"/>
          <w:szCs w:val="28"/>
        </w:rPr>
      </w:pPr>
      <w:r w:rsidRPr="007B2E99">
        <w:rPr>
          <w:sz w:val="28"/>
          <w:szCs w:val="28"/>
        </w:rPr>
        <w:t xml:space="preserve">Transition to </w:t>
      </w:r>
      <w:r w:rsidR="007B5E0A" w:rsidRPr="007B2E99">
        <w:rPr>
          <w:sz w:val="28"/>
          <w:szCs w:val="28"/>
        </w:rPr>
        <w:t>self-directed</w:t>
      </w:r>
      <w:r w:rsidRPr="007B2E99">
        <w:rPr>
          <w:sz w:val="28"/>
          <w:szCs w:val="28"/>
        </w:rPr>
        <w:t xml:space="preserve"> induction and emergence for 30 seconds</w:t>
      </w:r>
    </w:p>
    <w:p w:rsidR="007B2E99" w:rsidRPr="007B2E99" w:rsidRDefault="007B2E99" w:rsidP="007B2E99">
      <w:pPr>
        <w:pStyle w:val="ListParagraph"/>
        <w:numPr>
          <w:ilvl w:val="0"/>
          <w:numId w:val="18"/>
        </w:numPr>
        <w:rPr>
          <w:sz w:val="28"/>
          <w:szCs w:val="28"/>
        </w:rPr>
      </w:pPr>
      <w:r w:rsidRPr="007B2E99">
        <w:rPr>
          <w:sz w:val="28"/>
          <w:szCs w:val="28"/>
        </w:rPr>
        <w:t>Repeat until success is consistent</w:t>
      </w:r>
    </w:p>
    <w:p w:rsidR="007C0172" w:rsidRPr="007B2E99" w:rsidRDefault="007B2E99" w:rsidP="007B2E99">
      <w:pPr>
        <w:pStyle w:val="ListParagraph"/>
        <w:numPr>
          <w:ilvl w:val="0"/>
          <w:numId w:val="18"/>
        </w:numPr>
        <w:rPr>
          <w:sz w:val="40"/>
          <w:szCs w:val="40"/>
        </w:rPr>
      </w:pPr>
      <w:r w:rsidRPr="007B2E99">
        <w:rPr>
          <w:sz w:val="28"/>
          <w:szCs w:val="28"/>
        </w:rPr>
        <w:t>Emerge</w:t>
      </w:r>
      <w:r w:rsidR="007C0172" w:rsidRPr="007B2E99">
        <w:rPr>
          <w:sz w:val="40"/>
          <w:szCs w:val="40"/>
        </w:rPr>
        <w:br w:type="page"/>
      </w:r>
    </w:p>
    <w:p w:rsidR="001528A8" w:rsidRPr="00E0105E" w:rsidRDefault="001528A8" w:rsidP="001528A8">
      <w:pPr>
        <w:spacing w:line="480" w:lineRule="auto"/>
        <w:rPr>
          <w:b/>
          <w:sz w:val="40"/>
          <w:szCs w:val="40"/>
        </w:rPr>
      </w:pPr>
      <w:r w:rsidRPr="00E0105E">
        <w:rPr>
          <w:b/>
          <w:sz w:val="40"/>
          <w:szCs w:val="40"/>
        </w:rPr>
        <w:lastRenderedPageBreak/>
        <w:t>Preliminar</w:t>
      </w:r>
      <w:r w:rsidR="003B4874" w:rsidRPr="00E0105E">
        <w:rPr>
          <w:b/>
          <w:sz w:val="40"/>
          <w:szCs w:val="40"/>
        </w:rPr>
        <w:t>ies</w:t>
      </w:r>
      <w:r w:rsidRPr="00E0105E">
        <w:rPr>
          <w:b/>
          <w:sz w:val="40"/>
          <w:szCs w:val="40"/>
        </w:rPr>
        <w:t>:</w:t>
      </w:r>
    </w:p>
    <w:p w:rsidR="001528A8" w:rsidRPr="00E0105E" w:rsidRDefault="00422CE0" w:rsidP="00F7187D">
      <w:pPr>
        <w:spacing w:line="480" w:lineRule="auto"/>
        <w:jc w:val="center"/>
        <w:rPr>
          <w:b/>
          <w:sz w:val="36"/>
          <w:szCs w:val="36"/>
        </w:rPr>
      </w:pPr>
      <w:r w:rsidRPr="00E0105E">
        <w:rPr>
          <w:b/>
          <w:sz w:val="36"/>
          <w:szCs w:val="36"/>
        </w:rPr>
        <w:t xml:space="preserve">Body Centered Hypnotherapy – Point </w:t>
      </w:r>
      <w:r w:rsidR="00CD0082" w:rsidRPr="00E0105E">
        <w:rPr>
          <w:b/>
          <w:sz w:val="36"/>
          <w:szCs w:val="36"/>
        </w:rPr>
        <w:t>a</w:t>
      </w:r>
      <w:r w:rsidRPr="00E0105E">
        <w:rPr>
          <w:b/>
          <w:sz w:val="36"/>
          <w:szCs w:val="36"/>
        </w:rPr>
        <w:t>nd Fix</w:t>
      </w:r>
    </w:p>
    <w:p w:rsidR="001528A8" w:rsidRPr="00E0105E" w:rsidRDefault="001528A8" w:rsidP="0089408B">
      <w:pPr>
        <w:pStyle w:val="ListParagraph"/>
        <w:numPr>
          <w:ilvl w:val="0"/>
          <w:numId w:val="5"/>
        </w:numPr>
        <w:spacing w:line="240" w:lineRule="auto"/>
        <w:rPr>
          <w:b/>
          <w:sz w:val="28"/>
          <w:szCs w:val="28"/>
        </w:rPr>
      </w:pPr>
      <w:r w:rsidRPr="00E0105E">
        <w:rPr>
          <w:b/>
          <w:sz w:val="28"/>
          <w:szCs w:val="28"/>
        </w:rPr>
        <w:t xml:space="preserve">Somatic Engagement </w:t>
      </w:r>
      <w:r w:rsidRPr="00E0105E">
        <w:rPr>
          <w:sz w:val="28"/>
          <w:szCs w:val="28"/>
        </w:rPr>
        <w:t>– dynamic interaction with</w:t>
      </w:r>
      <w:r w:rsidR="008865A7" w:rsidRPr="00E0105E">
        <w:rPr>
          <w:sz w:val="28"/>
          <w:szCs w:val="28"/>
        </w:rPr>
        <w:t xml:space="preserve"> </w:t>
      </w:r>
      <w:r w:rsidR="006C27B5" w:rsidRPr="00E0105E">
        <w:rPr>
          <w:sz w:val="28"/>
          <w:szCs w:val="28"/>
        </w:rPr>
        <w:t>subject’s</w:t>
      </w:r>
      <w:r w:rsidRPr="00E0105E">
        <w:rPr>
          <w:sz w:val="28"/>
          <w:szCs w:val="28"/>
        </w:rPr>
        <w:t xml:space="preserve"> </w:t>
      </w:r>
      <w:r w:rsidR="008865A7" w:rsidRPr="00E0105E">
        <w:rPr>
          <w:sz w:val="28"/>
          <w:szCs w:val="28"/>
        </w:rPr>
        <w:t>holographic</w:t>
      </w:r>
      <w:r w:rsidRPr="00E0105E">
        <w:rPr>
          <w:sz w:val="28"/>
          <w:szCs w:val="28"/>
        </w:rPr>
        <w:t xml:space="preserve"> metaphors facilitates maximum neurological absorption and activates the greatest potential for change </w:t>
      </w:r>
      <w:r w:rsidR="0089408B" w:rsidRPr="00E0105E">
        <w:rPr>
          <w:sz w:val="28"/>
          <w:szCs w:val="28"/>
        </w:rPr>
        <w:t>quickly</w:t>
      </w:r>
      <w:r w:rsidR="0089408B" w:rsidRPr="00E0105E">
        <w:rPr>
          <w:sz w:val="28"/>
          <w:szCs w:val="28"/>
        </w:rPr>
        <w:br/>
      </w:r>
    </w:p>
    <w:p w:rsidR="001528A8" w:rsidRPr="00E0105E" w:rsidRDefault="001528A8" w:rsidP="0089408B">
      <w:pPr>
        <w:pStyle w:val="ListParagraph"/>
        <w:numPr>
          <w:ilvl w:val="0"/>
          <w:numId w:val="5"/>
        </w:numPr>
        <w:spacing w:line="240" w:lineRule="auto"/>
        <w:rPr>
          <w:b/>
          <w:sz w:val="28"/>
          <w:szCs w:val="28"/>
        </w:rPr>
      </w:pPr>
      <w:r w:rsidRPr="00E0105E">
        <w:rPr>
          <w:b/>
          <w:sz w:val="28"/>
          <w:szCs w:val="28"/>
        </w:rPr>
        <w:t>Somatic Address</w:t>
      </w:r>
      <w:r w:rsidR="0089408B" w:rsidRPr="00E0105E">
        <w:rPr>
          <w:b/>
          <w:sz w:val="28"/>
          <w:szCs w:val="28"/>
        </w:rPr>
        <w:t xml:space="preserve"> – </w:t>
      </w:r>
      <w:r w:rsidR="0089408B" w:rsidRPr="00E0105E">
        <w:rPr>
          <w:sz w:val="28"/>
          <w:szCs w:val="28"/>
        </w:rPr>
        <w:t>The specific location of feeling in the body directly related to the issue, the holographic node where all information begins to express itself and serves as the key entry point to accessing the entire field of holographic information and encoding</w:t>
      </w:r>
      <w:r w:rsidR="0089408B" w:rsidRPr="00E0105E">
        <w:rPr>
          <w:sz w:val="28"/>
          <w:szCs w:val="28"/>
        </w:rPr>
        <w:br/>
      </w:r>
    </w:p>
    <w:p w:rsidR="001528A8" w:rsidRPr="00E0105E" w:rsidRDefault="001528A8" w:rsidP="00E668BE">
      <w:pPr>
        <w:pStyle w:val="ListParagraph"/>
        <w:numPr>
          <w:ilvl w:val="0"/>
          <w:numId w:val="5"/>
        </w:numPr>
        <w:spacing w:line="240" w:lineRule="auto"/>
        <w:rPr>
          <w:sz w:val="28"/>
          <w:szCs w:val="28"/>
        </w:rPr>
      </w:pPr>
      <w:r w:rsidRPr="00E0105E">
        <w:rPr>
          <w:b/>
          <w:sz w:val="28"/>
          <w:szCs w:val="28"/>
        </w:rPr>
        <w:t>Somatic Bridge</w:t>
      </w:r>
      <w:r w:rsidR="0089408B" w:rsidRPr="00E0105E">
        <w:rPr>
          <w:b/>
          <w:sz w:val="28"/>
          <w:szCs w:val="28"/>
        </w:rPr>
        <w:t xml:space="preserve"> </w:t>
      </w:r>
      <w:r w:rsidR="0089408B" w:rsidRPr="00E0105E">
        <w:rPr>
          <w:sz w:val="28"/>
          <w:szCs w:val="28"/>
        </w:rPr>
        <w:t xml:space="preserve">– The physical act of accessing an internal somatic address using external senses. By using the hands to point to the feeling location, or using the eyes to physically look at the point of feeling activates more neural pathways and engages more of the cortexes of the brain allowing for greater absorption, focus and facilitation of the change process. </w:t>
      </w:r>
      <w:r w:rsidR="00E668BE" w:rsidRPr="00E0105E">
        <w:rPr>
          <w:i/>
          <w:sz w:val="28"/>
          <w:szCs w:val="28"/>
        </w:rPr>
        <w:t>Cri</w:t>
      </w:r>
      <w:r w:rsidR="0089408B" w:rsidRPr="00E0105E">
        <w:rPr>
          <w:i/>
          <w:sz w:val="28"/>
          <w:szCs w:val="28"/>
        </w:rPr>
        <w:t>tical Faculty functions now become engaged within the holographic construct allowing for synergistic and exponential degrees of change.</w:t>
      </w:r>
      <w:r w:rsidR="00BA1C19" w:rsidRPr="00E0105E">
        <w:rPr>
          <w:i/>
          <w:sz w:val="28"/>
          <w:szCs w:val="28"/>
        </w:rPr>
        <w:br/>
      </w:r>
    </w:p>
    <w:p w:rsidR="00BA1C19" w:rsidRPr="00E0105E" w:rsidRDefault="00BA1C19" w:rsidP="00A001EA">
      <w:pPr>
        <w:pStyle w:val="ListParagraph"/>
        <w:numPr>
          <w:ilvl w:val="0"/>
          <w:numId w:val="5"/>
        </w:numPr>
        <w:spacing w:line="240" w:lineRule="auto"/>
        <w:rPr>
          <w:sz w:val="28"/>
          <w:szCs w:val="28"/>
        </w:rPr>
      </w:pPr>
      <w:r w:rsidRPr="00E0105E">
        <w:rPr>
          <w:b/>
          <w:sz w:val="28"/>
          <w:szCs w:val="28"/>
        </w:rPr>
        <w:t xml:space="preserve">Somatic Search Engine – </w:t>
      </w:r>
      <w:r w:rsidRPr="00E0105E">
        <w:rPr>
          <w:sz w:val="28"/>
          <w:szCs w:val="28"/>
        </w:rPr>
        <w:t>How you phrase the question dictates the quality of information the body delivers. The Somatic Search Engine Only Delivers to the Conscious Awareness the Information Requested. All information other holographic information is accessed as well but only the requested information comes into conscious</w:t>
      </w:r>
      <w:r w:rsidRPr="00E0105E">
        <w:rPr>
          <w:b/>
          <w:sz w:val="28"/>
          <w:szCs w:val="28"/>
        </w:rPr>
        <w:t xml:space="preserve"> </w:t>
      </w:r>
      <w:r w:rsidR="0036653C" w:rsidRPr="00E0105E">
        <w:rPr>
          <w:sz w:val="28"/>
          <w:szCs w:val="28"/>
        </w:rPr>
        <w:t>awareness.</w:t>
      </w:r>
      <w:r w:rsidR="0036653C" w:rsidRPr="00E0105E">
        <w:rPr>
          <w:sz w:val="28"/>
          <w:szCs w:val="28"/>
        </w:rPr>
        <w:br/>
      </w:r>
    </w:p>
    <w:p w:rsidR="0036653C" w:rsidRPr="00E0105E" w:rsidRDefault="0036653C" w:rsidP="0036653C">
      <w:pPr>
        <w:pStyle w:val="ListParagraph"/>
        <w:numPr>
          <w:ilvl w:val="1"/>
          <w:numId w:val="5"/>
        </w:numPr>
        <w:spacing w:line="240" w:lineRule="auto"/>
        <w:rPr>
          <w:sz w:val="28"/>
          <w:szCs w:val="28"/>
        </w:rPr>
      </w:pPr>
      <w:r w:rsidRPr="00E0105E">
        <w:rPr>
          <w:sz w:val="28"/>
          <w:szCs w:val="28"/>
        </w:rPr>
        <w:t>The somatic search engine can be used to amplify and accelerate absorption and focus within a hypnotic intervention by simply asking the system to provide more information</w:t>
      </w:r>
    </w:p>
    <w:p w:rsidR="00CA4A33" w:rsidRDefault="00CA4A33" w:rsidP="00CA4A33">
      <w:pPr>
        <w:spacing w:line="480" w:lineRule="auto"/>
        <w:rPr>
          <w:b/>
          <w:sz w:val="40"/>
          <w:szCs w:val="40"/>
        </w:rPr>
      </w:pPr>
    </w:p>
    <w:p w:rsidR="000C3256" w:rsidRDefault="000C3256" w:rsidP="000C3256">
      <w:pPr>
        <w:jc w:val="center"/>
        <w:rPr>
          <w:b/>
          <w:sz w:val="72"/>
          <w:szCs w:val="72"/>
        </w:rPr>
      </w:pPr>
      <w:r w:rsidRPr="0017384F">
        <w:rPr>
          <w:b/>
          <w:sz w:val="72"/>
          <w:szCs w:val="72"/>
        </w:rPr>
        <w:lastRenderedPageBreak/>
        <w:t xml:space="preserve">Fun </w:t>
      </w:r>
      <w:r w:rsidR="006C27B5" w:rsidRPr="0017384F">
        <w:rPr>
          <w:b/>
          <w:sz w:val="72"/>
          <w:szCs w:val="72"/>
        </w:rPr>
        <w:t>with</w:t>
      </w:r>
      <w:r w:rsidRPr="0017384F">
        <w:rPr>
          <w:b/>
          <w:sz w:val="72"/>
          <w:szCs w:val="72"/>
        </w:rPr>
        <w:t xml:space="preserve"> Hypnosis!</w:t>
      </w:r>
    </w:p>
    <w:p w:rsidR="000C3256" w:rsidRPr="0017384F" w:rsidRDefault="000C3256" w:rsidP="000C3256">
      <w:pPr>
        <w:jc w:val="center"/>
        <w:rPr>
          <w:b/>
          <w:sz w:val="40"/>
          <w:szCs w:val="40"/>
        </w:rPr>
      </w:pPr>
      <w:r w:rsidRPr="0017384F">
        <w:rPr>
          <w:b/>
          <w:sz w:val="40"/>
          <w:szCs w:val="40"/>
        </w:rPr>
        <w:t>Pre-Requisites for Powerful Trances</w:t>
      </w:r>
    </w:p>
    <w:p w:rsidR="000C3256" w:rsidRDefault="000C3256" w:rsidP="000C3256">
      <w:pPr>
        <w:rPr>
          <w:b/>
          <w:sz w:val="40"/>
          <w:szCs w:val="40"/>
        </w:rPr>
      </w:pPr>
    </w:p>
    <w:p w:rsidR="000C3256" w:rsidRPr="00932493" w:rsidRDefault="000C3256" w:rsidP="000C3256">
      <w:pPr>
        <w:rPr>
          <w:b/>
          <w:sz w:val="36"/>
          <w:szCs w:val="36"/>
        </w:rPr>
      </w:pPr>
      <w:r w:rsidRPr="00932493">
        <w:rPr>
          <w:b/>
          <w:sz w:val="36"/>
          <w:szCs w:val="36"/>
        </w:rPr>
        <w:t>Hypnosis is Easy!</w:t>
      </w:r>
    </w:p>
    <w:p w:rsidR="000C3256" w:rsidRPr="000440D9" w:rsidRDefault="000C3256" w:rsidP="000C3256">
      <w:pPr>
        <w:rPr>
          <w:sz w:val="28"/>
          <w:szCs w:val="28"/>
        </w:rPr>
      </w:pPr>
      <w:r w:rsidRPr="004C0604">
        <w:rPr>
          <w:sz w:val="28"/>
          <w:szCs w:val="28"/>
        </w:rPr>
        <w:t>Guiding another human being into a state of hypnosis is as easy as giving simple clear instructions and testing to see that the sub</w:t>
      </w:r>
      <w:r>
        <w:rPr>
          <w:sz w:val="28"/>
          <w:szCs w:val="28"/>
        </w:rPr>
        <w:t>ject has complied with the request</w:t>
      </w:r>
    </w:p>
    <w:p w:rsidR="000C3256" w:rsidRPr="00932493" w:rsidRDefault="000C3256" w:rsidP="000C3256">
      <w:pPr>
        <w:rPr>
          <w:b/>
          <w:sz w:val="36"/>
          <w:szCs w:val="36"/>
        </w:rPr>
      </w:pPr>
      <w:r w:rsidRPr="00932493">
        <w:rPr>
          <w:b/>
          <w:sz w:val="36"/>
          <w:szCs w:val="36"/>
        </w:rPr>
        <w:t>Hypnosis is Natural!</w:t>
      </w:r>
    </w:p>
    <w:p w:rsidR="000C3256" w:rsidRPr="000440D9" w:rsidRDefault="000C3256" w:rsidP="000C3256">
      <w:pPr>
        <w:rPr>
          <w:sz w:val="28"/>
          <w:szCs w:val="28"/>
        </w:rPr>
      </w:pPr>
      <w:r>
        <w:rPr>
          <w:sz w:val="28"/>
          <w:szCs w:val="28"/>
        </w:rPr>
        <w:t>Human beings are natural hypnosis/trance machines the average human being goes into and out 100’s of trance states every day</w:t>
      </w:r>
    </w:p>
    <w:p w:rsidR="000C3256" w:rsidRPr="00932493" w:rsidRDefault="000C3256" w:rsidP="000C3256">
      <w:pPr>
        <w:rPr>
          <w:b/>
          <w:sz w:val="36"/>
          <w:szCs w:val="36"/>
        </w:rPr>
      </w:pPr>
      <w:r w:rsidRPr="00932493">
        <w:rPr>
          <w:b/>
          <w:sz w:val="36"/>
          <w:szCs w:val="36"/>
        </w:rPr>
        <w:t>Hypnosis Is Fun!</w:t>
      </w:r>
    </w:p>
    <w:p w:rsidR="000C3256" w:rsidRPr="004C51BE" w:rsidRDefault="000C3256" w:rsidP="000C3256">
      <w:pPr>
        <w:rPr>
          <w:sz w:val="28"/>
          <w:szCs w:val="28"/>
        </w:rPr>
      </w:pPr>
      <w:r w:rsidRPr="004C51BE">
        <w:rPr>
          <w:sz w:val="28"/>
          <w:szCs w:val="28"/>
        </w:rPr>
        <w:t>Hypnotic Subjects generally experience and tremendous rush of pleasure due to endorphin release as a natural result of going into a state of hypnosis</w:t>
      </w:r>
    </w:p>
    <w:p w:rsidR="000C3256" w:rsidRDefault="000C3256" w:rsidP="000C3256">
      <w:pPr>
        <w:rPr>
          <w:sz w:val="28"/>
          <w:szCs w:val="28"/>
        </w:rPr>
      </w:pPr>
      <w:r w:rsidRPr="00EB36BD">
        <w:rPr>
          <w:b/>
          <w:sz w:val="36"/>
          <w:szCs w:val="36"/>
        </w:rPr>
        <w:t>Control Your State:</w:t>
      </w:r>
      <w:r w:rsidRPr="000440D9">
        <w:rPr>
          <w:sz w:val="28"/>
          <w:szCs w:val="28"/>
        </w:rPr>
        <w:t xml:space="preserve"> Having a Fun Playful and Curious state within your self is the most important aspect when guiding another person (or yourself) through a hypnotic process</w:t>
      </w:r>
    </w:p>
    <w:p w:rsidR="000C3256" w:rsidRPr="00EB36BD" w:rsidRDefault="000C3256" w:rsidP="000C3256">
      <w:pPr>
        <w:rPr>
          <w:b/>
          <w:sz w:val="36"/>
          <w:szCs w:val="36"/>
        </w:rPr>
      </w:pPr>
      <w:r w:rsidRPr="00EB36BD">
        <w:rPr>
          <w:b/>
          <w:sz w:val="36"/>
          <w:szCs w:val="36"/>
        </w:rPr>
        <w:t xml:space="preserve">Prime and Pre-Frame </w:t>
      </w:r>
      <w:r w:rsidR="006C27B5" w:rsidRPr="00EB36BD">
        <w:rPr>
          <w:b/>
          <w:sz w:val="36"/>
          <w:szCs w:val="36"/>
        </w:rPr>
        <w:t>the</w:t>
      </w:r>
      <w:r w:rsidRPr="00EB36BD">
        <w:rPr>
          <w:b/>
          <w:sz w:val="36"/>
          <w:szCs w:val="36"/>
        </w:rPr>
        <w:t xml:space="preserve"> Subjects Experience</w:t>
      </w:r>
      <w:r w:rsidRPr="00EB36BD">
        <w:rPr>
          <w:b/>
          <w:sz w:val="36"/>
          <w:szCs w:val="36"/>
        </w:rPr>
        <w:br w:type="page"/>
      </w:r>
    </w:p>
    <w:p w:rsidR="000C3256" w:rsidRDefault="000C3256" w:rsidP="000C3256">
      <w:pPr>
        <w:jc w:val="center"/>
        <w:rPr>
          <w:b/>
          <w:sz w:val="40"/>
          <w:szCs w:val="40"/>
        </w:rPr>
      </w:pPr>
      <w:r>
        <w:rPr>
          <w:b/>
          <w:sz w:val="40"/>
          <w:szCs w:val="40"/>
        </w:rPr>
        <w:lastRenderedPageBreak/>
        <w:t xml:space="preserve">Fun </w:t>
      </w:r>
      <w:r w:rsidR="006C27B5">
        <w:rPr>
          <w:b/>
          <w:sz w:val="40"/>
          <w:szCs w:val="40"/>
        </w:rPr>
        <w:t>with</w:t>
      </w:r>
      <w:r>
        <w:rPr>
          <w:b/>
          <w:sz w:val="40"/>
          <w:szCs w:val="40"/>
        </w:rPr>
        <w:t xml:space="preserve"> Hypnosis Part 2</w:t>
      </w:r>
    </w:p>
    <w:p w:rsidR="000C3256" w:rsidRDefault="000C3256" w:rsidP="000C3256">
      <w:pPr>
        <w:rPr>
          <w:b/>
          <w:sz w:val="40"/>
          <w:szCs w:val="40"/>
        </w:rPr>
      </w:pPr>
    </w:p>
    <w:p w:rsidR="000C3256" w:rsidRDefault="00F317B3" w:rsidP="000C3256">
      <w:pPr>
        <w:rPr>
          <w:b/>
          <w:sz w:val="40"/>
          <w:szCs w:val="40"/>
        </w:rPr>
      </w:pPr>
      <w:r>
        <w:rPr>
          <w:b/>
          <w:sz w:val="40"/>
          <w:szCs w:val="40"/>
        </w:rPr>
        <w:t>Depth of Trance:</w:t>
      </w:r>
      <w:r w:rsidR="000C3256">
        <w:rPr>
          <w:b/>
          <w:sz w:val="40"/>
          <w:szCs w:val="40"/>
        </w:rPr>
        <w:t xml:space="preserve"> </w:t>
      </w:r>
    </w:p>
    <w:p w:rsidR="00EC32F4" w:rsidRDefault="00EC32F4" w:rsidP="000C3256">
      <w:pPr>
        <w:rPr>
          <w:sz w:val="28"/>
          <w:szCs w:val="28"/>
        </w:rPr>
      </w:pPr>
    </w:p>
    <w:p w:rsidR="000C3256" w:rsidRDefault="000C3256" w:rsidP="000C3256">
      <w:pPr>
        <w:rPr>
          <w:sz w:val="28"/>
          <w:szCs w:val="28"/>
        </w:rPr>
      </w:pPr>
      <w:r w:rsidRPr="00E536E3">
        <w:rPr>
          <w:sz w:val="28"/>
          <w:szCs w:val="28"/>
        </w:rPr>
        <w:t>Depth of trance is a measure of Absorption and Focus within the trance process that gives access to resources and phenomenon that might not be achievable in other states of consciousness</w:t>
      </w:r>
      <w:r>
        <w:rPr>
          <w:sz w:val="28"/>
          <w:szCs w:val="28"/>
        </w:rPr>
        <w:t>.</w:t>
      </w:r>
    </w:p>
    <w:p w:rsidR="00EC32F4" w:rsidRDefault="00EC32F4" w:rsidP="000C3256">
      <w:pPr>
        <w:rPr>
          <w:sz w:val="28"/>
          <w:szCs w:val="28"/>
        </w:rPr>
      </w:pPr>
    </w:p>
    <w:p w:rsidR="000C3256" w:rsidRDefault="000C3256" w:rsidP="000C3256">
      <w:pPr>
        <w:rPr>
          <w:sz w:val="28"/>
          <w:szCs w:val="28"/>
        </w:rPr>
      </w:pPr>
      <w:r>
        <w:rPr>
          <w:sz w:val="28"/>
          <w:szCs w:val="28"/>
        </w:rPr>
        <w:t>While it is true that certain types or categories of hypnotic phenomenon are more easily accessible at different “levels” of trance.  The belief that one must proceed in a linear progression through trance states is not true.</w:t>
      </w:r>
    </w:p>
    <w:p w:rsidR="00EC32F4" w:rsidRDefault="00EC32F4" w:rsidP="000C3256">
      <w:pPr>
        <w:rPr>
          <w:sz w:val="28"/>
          <w:szCs w:val="28"/>
        </w:rPr>
      </w:pPr>
    </w:p>
    <w:p w:rsidR="000C3256" w:rsidRPr="00E536E3" w:rsidRDefault="000C3256" w:rsidP="000C3256">
      <w:pPr>
        <w:rPr>
          <w:sz w:val="28"/>
          <w:szCs w:val="28"/>
        </w:rPr>
      </w:pPr>
      <w:r>
        <w:rPr>
          <w:sz w:val="28"/>
          <w:szCs w:val="28"/>
        </w:rPr>
        <w:t xml:space="preserve">In </w:t>
      </w:r>
      <w:r w:rsidR="006C27B5">
        <w:rPr>
          <w:sz w:val="28"/>
          <w:szCs w:val="28"/>
        </w:rPr>
        <w:t>fact,</w:t>
      </w:r>
      <w:r>
        <w:rPr>
          <w:sz w:val="28"/>
          <w:szCs w:val="28"/>
        </w:rPr>
        <w:t xml:space="preserve"> a person can pass from Normal “waking consciousness” to profound somnambulism very quickly.</w:t>
      </w:r>
    </w:p>
    <w:p w:rsidR="000C3256" w:rsidRDefault="000C3256" w:rsidP="000C3256">
      <w:pPr>
        <w:rPr>
          <w:b/>
          <w:sz w:val="40"/>
          <w:szCs w:val="40"/>
        </w:rPr>
      </w:pPr>
      <w:r>
        <w:rPr>
          <w:b/>
          <w:sz w:val="40"/>
          <w:szCs w:val="40"/>
        </w:rPr>
        <w:br w:type="page"/>
      </w:r>
    </w:p>
    <w:p w:rsidR="000C3256" w:rsidRDefault="000C3256" w:rsidP="000C3256">
      <w:pPr>
        <w:jc w:val="both"/>
        <w:rPr>
          <w:b/>
          <w:sz w:val="40"/>
          <w:szCs w:val="40"/>
        </w:rPr>
      </w:pPr>
      <w:r>
        <w:rPr>
          <w:b/>
          <w:sz w:val="40"/>
          <w:szCs w:val="40"/>
        </w:rPr>
        <w:lastRenderedPageBreak/>
        <w:t>Aarons Depth Scale:</w:t>
      </w:r>
    </w:p>
    <w:p w:rsidR="000C3256" w:rsidRPr="006933DC" w:rsidRDefault="000C3256" w:rsidP="000C3256">
      <w:pPr>
        <w:jc w:val="both"/>
        <w:rPr>
          <w:b/>
          <w:sz w:val="36"/>
          <w:szCs w:val="36"/>
        </w:rPr>
      </w:pPr>
      <w:r w:rsidRPr="006933DC">
        <w:rPr>
          <w:b/>
          <w:sz w:val="36"/>
          <w:szCs w:val="36"/>
        </w:rPr>
        <w:t>1. Eye Catalepsy</w:t>
      </w:r>
    </w:p>
    <w:p w:rsidR="000C3256" w:rsidRDefault="000C3256" w:rsidP="000C3256">
      <w:pPr>
        <w:rPr>
          <w:b/>
          <w:sz w:val="40"/>
          <w:szCs w:val="40"/>
        </w:rPr>
      </w:pPr>
      <w:r>
        <w:rPr>
          <w:b/>
          <w:sz w:val="40"/>
          <w:szCs w:val="40"/>
        </w:rPr>
        <w:t>2</w:t>
      </w:r>
      <w:r w:rsidRPr="006933DC">
        <w:rPr>
          <w:b/>
          <w:sz w:val="32"/>
          <w:szCs w:val="32"/>
        </w:rPr>
        <w:t xml:space="preserve">.  </w:t>
      </w:r>
      <w:r w:rsidRPr="006933DC">
        <w:rPr>
          <w:b/>
          <w:sz w:val="36"/>
          <w:szCs w:val="36"/>
        </w:rPr>
        <w:t>Arm and hand Catalepsy</w:t>
      </w:r>
      <w:r>
        <w:rPr>
          <w:b/>
          <w:sz w:val="40"/>
          <w:szCs w:val="40"/>
        </w:rPr>
        <w:t xml:space="preserve"> </w:t>
      </w:r>
      <w:r>
        <w:rPr>
          <w:b/>
          <w:sz w:val="40"/>
          <w:szCs w:val="40"/>
        </w:rPr>
        <w:br/>
      </w:r>
      <w:r w:rsidR="006C27B5">
        <w:rPr>
          <w:b/>
          <w:sz w:val="28"/>
          <w:szCs w:val="28"/>
        </w:rPr>
        <w:t xml:space="preserve">  (</w:t>
      </w:r>
      <w:r w:rsidRPr="006933DC">
        <w:rPr>
          <w:sz w:val="28"/>
          <w:szCs w:val="28"/>
        </w:rPr>
        <w:t>small muscle group)</w:t>
      </w:r>
    </w:p>
    <w:p w:rsidR="000C3256" w:rsidRPr="006933DC" w:rsidRDefault="000C3256" w:rsidP="000C3256">
      <w:pPr>
        <w:rPr>
          <w:sz w:val="28"/>
          <w:szCs w:val="28"/>
        </w:rPr>
      </w:pPr>
      <w:r>
        <w:rPr>
          <w:b/>
          <w:sz w:val="40"/>
          <w:szCs w:val="40"/>
        </w:rPr>
        <w:t xml:space="preserve">3.  </w:t>
      </w:r>
      <w:r w:rsidRPr="006933DC">
        <w:rPr>
          <w:b/>
          <w:sz w:val="36"/>
          <w:szCs w:val="36"/>
        </w:rPr>
        <w:t>All Muscle Group Catalepsy, Aphasia</w:t>
      </w:r>
      <w:r>
        <w:rPr>
          <w:b/>
          <w:sz w:val="40"/>
          <w:szCs w:val="40"/>
        </w:rPr>
        <w:br/>
      </w:r>
      <w:r w:rsidR="006C27B5" w:rsidRPr="006933DC">
        <w:rPr>
          <w:sz w:val="40"/>
          <w:szCs w:val="40"/>
        </w:rPr>
        <w:t xml:space="preserve">  (</w:t>
      </w:r>
      <w:r w:rsidRPr="006933DC">
        <w:rPr>
          <w:sz w:val="28"/>
          <w:szCs w:val="28"/>
        </w:rPr>
        <w:t>name or number block)</w:t>
      </w:r>
    </w:p>
    <w:p w:rsidR="000C3256" w:rsidRPr="006933DC" w:rsidRDefault="000C3256" w:rsidP="000C3256">
      <w:pPr>
        <w:jc w:val="both"/>
        <w:rPr>
          <w:b/>
          <w:sz w:val="36"/>
          <w:szCs w:val="36"/>
        </w:rPr>
      </w:pPr>
      <w:r>
        <w:rPr>
          <w:b/>
          <w:sz w:val="40"/>
          <w:szCs w:val="40"/>
        </w:rPr>
        <w:t>4</w:t>
      </w:r>
      <w:r w:rsidRPr="006933DC">
        <w:rPr>
          <w:b/>
          <w:sz w:val="36"/>
          <w:szCs w:val="36"/>
        </w:rPr>
        <w:t xml:space="preserve">. </w:t>
      </w:r>
      <w:r w:rsidR="006C27B5" w:rsidRPr="006933DC">
        <w:rPr>
          <w:b/>
          <w:sz w:val="36"/>
          <w:szCs w:val="36"/>
        </w:rPr>
        <w:t>All</w:t>
      </w:r>
      <w:r w:rsidRPr="006933DC">
        <w:rPr>
          <w:b/>
          <w:sz w:val="36"/>
          <w:szCs w:val="36"/>
        </w:rPr>
        <w:t xml:space="preserve"> the above Plus</w:t>
      </w:r>
    </w:p>
    <w:p w:rsidR="000C3256" w:rsidRPr="006933DC" w:rsidRDefault="000C3256" w:rsidP="000C3256">
      <w:pPr>
        <w:pStyle w:val="ListParagraph"/>
        <w:numPr>
          <w:ilvl w:val="0"/>
          <w:numId w:val="8"/>
        </w:numPr>
        <w:jc w:val="both"/>
        <w:rPr>
          <w:sz w:val="28"/>
          <w:szCs w:val="28"/>
        </w:rPr>
      </w:pPr>
      <w:r w:rsidRPr="006933DC">
        <w:rPr>
          <w:sz w:val="28"/>
          <w:szCs w:val="28"/>
        </w:rPr>
        <w:t>Analgesia (light anesthesia)</w:t>
      </w:r>
    </w:p>
    <w:p w:rsidR="000C3256" w:rsidRPr="006933DC" w:rsidRDefault="000C3256" w:rsidP="000C3256">
      <w:pPr>
        <w:pStyle w:val="ListParagraph"/>
        <w:numPr>
          <w:ilvl w:val="0"/>
          <w:numId w:val="8"/>
        </w:numPr>
        <w:jc w:val="both"/>
        <w:rPr>
          <w:sz w:val="28"/>
          <w:szCs w:val="28"/>
        </w:rPr>
      </w:pPr>
      <w:r w:rsidRPr="006933DC">
        <w:rPr>
          <w:sz w:val="28"/>
          <w:szCs w:val="28"/>
        </w:rPr>
        <w:t>Positive Olfactory and Gustatory Hallucinations</w:t>
      </w:r>
    </w:p>
    <w:p w:rsidR="000C3256" w:rsidRPr="006933DC" w:rsidRDefault="000C3256" w:rsidP="000C3256">
      <w:pPr>
        <w:pStyle w:val="ListParagraph"/>
        <w:numPr>
          <w:ilvl w:val="0"/>
          <w:numId w:val="8"/>
        </w:numPr>
        <w:jc w:val="both"/>
        <w:rPr>
          <w:sz w:val="28"/>
          <w:szCs w:val="28"/>
        </w:rPr>
      </w:pPr>
      <w:r w:rsidRPr="006933DC">
        <w:rPr>
          <w:sz w:val="28"/>
          <w:szCs w:val="28"/>
        </w:rPr>
        <w:t>Amnesia Through Strong Direct Suggestion</w:t>
      </w:r>
    </w:p>
    <w:p w:rsidR="000C3256" w:rsidRPr="006933DC" w:rsidRDefault="000C3256" w:rsidP="000C3256">
      <w:pPr>
        <w:pStyle w:val="ListParagraph"/>
        <w:numPr>
          <w:ilvl w:val="0"/>
          <w:numId w:val="8"/>
        </w:numPr>
        <w:jc w:val="both"/>
        <w:rPr>
          <w:sz w:val="28"/>
          <w:szCs w:val="28"/>
        </w:rPr>
      </w:pPr>
      <w:r w:rsidRPr="006933DC">
        <w:rPr>
          <w:sz w:val="28"/>
          <w:szCs w:val="28"/>
        </w:rPr>
        <w:t>Pseudo Age Regression</w:t>
      </w:r>
    </w:p>
    <w:p w:rsidR="000C3256" w:rsidRPr="006933DC" w:rsidRDefault="000C3256" w:rsidP="000C3256">
      <w:pPr>
        <w:pStyle w:val="ListParagraph"/>
        <w:numPr>
          <w:ilvl w:val="0"/>
          <w:numId w:val="8"/>
        </w:numPr>
        <w:rPr>
          <w:sz w:val="28"/>
          <w:szCs w:val="28"/>
        </w:rPr>
      </w:pPr>
      <w:r w:rsidRPr="006933DC">
        <w:rPr>
          <w:sz w:val="28"/>
          <w:szCs w:val="28"/>
        </w:rPr>
        <w:t>Automatic Writing</w:t>
      </w:r>
      <w:r w:rsidRPr="006933DC">
        <w:rPr>
          <w:sz w:val="28"/>
          <w:szCs w:val="28"/>
        </w:rPr>
        <w:br/>
      </w:r>
      <w:r w:rsidRPr="006933DC">
        <w:rPr>
          <w:sz w:val="28"/>
          <w:szCs w:val="28"/>
        </w:rPr>
        <w:br/>
      </w:r>
    </w:p>
    <w:p w:rsidR="000C3256" w:rsidRPr="006933DC" w:rsidRDefault="006C27B5" w:rsidP="000C3256">
      <w:pPr>
        <w:pStyle w:val="ListParagraph"/>
        <w:numPr>
          <w:ilvl w:val="0"/>
          <w:numId w:val="4"/>
        </w:numPr>
        <w:jc w:val="both"/>
        <w:rPr>
          <w:b/>
          <w:sz w:val="40"/>
          <w:szCs w:val="40"/>
        </w:rPr>
      </w:pPr>
      <w:r w:rsidRPr="006933DC">
        <w:rPr>
          <w:b/>
          <w:sz w:val="40"/>
          <w:szCs w:val="40"/>
        </w:rPr>
        <w:t>All</w:t>
      </w:r>
      <w:r w:rsidR="000C3256" w:rsidRPr="006933DC">
        <w:rPr>
          <w:b/>
          <w:sz w:val="40"/>
          <w:szCs w:val="40"/>
        </w:rPr>
        <w:t xml:space="preserve"> the Above Plus </w:t>
      </w:r>
      <w:r w:rsidR="000C3256">
        <w:rPr>
          <w:b/>
          <w:sz w:val="40"/>
          <w:szCs w:val="40"/>
        </w:rPr>
        <w:t>–</w:t>
      </w:r>
    </w:p>
    <w:p w:rsidR="000C3256" w:rsidRPr="006933DC" w:rsidRDefault="000C3256" w:rsidP="000C3256">
      <w:pPr>
        <w:pStyle w:val="ListParagraph"/>
        <w:numPr>
          <w:ilvl w:val="1"/>
          <w:numId w:val="4"/>
        </w:numPr>
        <w:jc w:val="both"/>
        <w:rPr>
          <w:sz w:val="28"/>
          <w:szCs w:val="28"/>
        </w:rPr>
      </w:pPr>
      <w:r w:rsidRPr="006933DC">
        <w:rPr>
          <w:sz w:val="28"/>
          <w:szCs w:val="28"/>
        </w:rPr>
        <w:t xml:space="preserve">Post Hypnotic </w:t>
      </w:r>
      <w:r w:rsidR="006C27B5" w:rsidRPr="006933DC">
        <w:rPr>
          <w:sz w:val="28"/>
          <w:szCs w:val="28"/>
        </w:rPr>
        <w:t>Amnesia</w:t>
      </w:r>
      <w:r w:rsidRPr="006933DC">
        <w:rPr>
          <w:sz w:val="28"/>
          <w:szCs w:val="28"/>
        </w:rPr>
        <w:t xml:space="preserve"> Without Suggestion</w:t>
      </w:r>
    </w:p>
    <w:p w:rsidR="000C3256" w:rsidRPr="006933DC" w:rsidRDefault="000C3256" w:rsidP="000C3256">
      <w:pPr>
        <w:pStyle w:val="ListParagraph"/>
        <w:numPr>
          <w:ilvl w:val="1"/>
          <w:numId w:val="4"/>
        </w:numPr>
        <w:jc w:val="both"/>
        <w:rPr>
          <w:sz w:val="28"/>
          <w:szCs w:val="28"/>
        </w:rPr>
      </w:pPr>
      <w:r w:rsidRPr="006933DC">
        <w:rPr>
          <w:sz w:val="28"/>
          <w:szCs w:val="28"/>
        </w:rPr>
        <w:t>Anesthesia</w:t>
      </w:r>
    </w:p>
    <w:p w:rsidR="000C3256" w:rsidRPr="006933DC" w:rsidRDefault="000C3256" w:rsidP="000C3256">
      <w:pPr>
        <w:pStyle w:val="ListParagraph"/>
        <w:numPr>
          <w:ilvl w:val="1"/>
          <w:numId w:val="4"/>
        </w:numPr>
        <w:jc w:val="both"/>
        <w:rPr>
          <w:sz w:val="28"/>
          <w:szCs w:val="28"/>
        </w:rPr>
      </w:pPr>
      <w:r w:rsidRPr="006933DC">
        <w:rPr>
          <w:sz w:val="28"/>
          <w:szCs w:val="28"/>
        </w:rPr>
        <w:t>Positive Hallucination in all Sensory Channels</w:t>
      </w:r>
    </w:p>
    <w:p w:rsidR="000C3256" w:rsidRPr="006933DC" w:rsidRDefault="000C3256" w:rsidP="000C3256">
      <w:pPr>
        <w:pStyle w:val="ListParagraph"/>
        <w:numPr>
          <w:ilvl w:val="1"/>
          <w:numId w:val="4"/>
        </w:numPr>
        <w:rPr>
          <w:sz w:val="28"/>
          <w:szCs w:val="28"/>
        </w:rPr>
      </w:pPr>
      <w:r w:rsidRPr="006933DC">
        <w:rPr>
          <w:sz w:val="28"/>
          <w:szCs w:val="28"/>
        </w:rPr>
        <w:t>Age Regression</w:t>
      </w:r>
      <w:r>
        <w:rPr>
          <w:sz w:val="28"/>
          <w:szCs w:val="28"/>
        </w:rPr>
        <w:br/>
      </w:r>
    </w:p>
    <w:p w:rsidR="000C3256" w:rsidRDefault="006C27B5" w:rsidP="000C3256">
      <w:pPr>
        <w:pStyle w:val="ListParagraph"/>
        <w:numPr>
          <w:ilvl w:val="0"/>
          <w:numId w:val="4"/>
        </w:numPr>
        <w:jc w:val="both"/>
        <w:rPr>
          <w:b/>
          <w:sz w:val="40"/>
          <w:szCs w:val="40"/>
        </w:rPr>
      </w:pPr>
      <w:r>
        <w:rPr>
          <w:b/>
          <w:sz w:val="40"/>
          <w:szCs w:val="40"/>
        </w:rPr>
        <w:t>All</w:t>
      </w:r>
      <w:r w:rsidR="000C3256">
        <w:rPr>
          <w:b/>
          <w:sz w:val="40"/>
          <w:szCs w:val="40"/>
        </w:rPr>
        <w:t xml:space="preserve"> the Above Plus</w:t>
      </w:r>
    </w:p>
    <w:p w:rsidR="000C3256" w:rsidRPr="006933DC" w:rsidRDefault="000C3256" w:rsidP="000C3256">
      <w:pPr>
        <w:pStyle w:val="ListParagraph"/>
        <w:numPr>
          <w:ilvl w:val="1"/>
          <w:numId w:val="4"/>
        </w:numPr>
        <w:jc w:val="both"/>
        <w:rPr>
          <w:sz w:val="28"/>
          <w:szCs w:val="28"/>
        </w:rPr>
      </w:pPr>
      <w:r w:rsidRPr="006933DC">
        <w:rPr>
          <w:sz w:val="28"/>
          <w:szCs w:val="28"/>
        </w:rPr>
        <w:t>Negative Hallucination in all sensory channels</w:t>
      </w:r>
    </w:p>
    <w:p w:rsidR="000C3256" w:rsidRDefault="000C3256" w:rsidP="000C3256">
      <w:pPr>
        <w:jc w:val="both"/>
        <w:rPr>
          <w:sz w:val="40"/>
          <w:szCs w:val="40"/>
        </w:rPr>
      </w:pPr>
    </w:p>
    <w:p w:rsidR="000C3256" w:rsidRDefault="000C3256" w:rsidP="000C3256">
      <w:pPr>
        <w:jc w:val="center"/>
        <w:rPr>
          <w:b/>
          <w:sz w:val="40"/>
          <w:szCs w:val="40"/>
        </w:rPr>
      </w:pPr>
      <w:r>
        <w:rPr>
          <w:sz w:val="40"/>
          <w:szCs w:val="40"/>
        </w:rPr>
        <w:br w:type="page"/>
      </w:r>
      <w:r>
        <w:rPr>
          <w:b/>
          <w:sz w:val="40"/>
          <w:szCs w:val="40"/>
        </w:rPr>
        <w:lastRenderedPageBreak/>
        <w:t>Hypnotizability</w:t>
      </w:r>
    </w:p>
    <w:p w:rsidR="000C3256" w:rsidRPr="007D059F" w:rsidRDefault="000C3256" w:rsidP="000C3256">
      <w:pPr>
        <w:jc w:val="center"/>
        <w:rPr>
          <w:b/>
          <w:noProof/>
          <w:sz w:val="40"/>
          <w:szCs w:val="40"/>
        </w:rPr>
      </w:pPr>
      <w:r>
        <w:rPr>
          <w:b/>
          <w:noProof/>
          <w:sz w:val="40"/>
          <w:szCs w:val="40"/>
        </w:rPr>
        <w:t>S</w:t>
      </w:r>
      <w:r w:rsidRPr="007D059F">
        <w:rPr>
          <w:b/>
          <w:noProof/>
          <w:sz w:val="40"/>
          <w:szCs w:val="40"/>
        </w:rPr>
        <w:t xml:space="preserve">piegel </w:t>
      </w:r>
      <w:r>
        <w:rPr>
          <w:b/>
          <w:noProof/>
          <w:sz w:val="40"/>
          <w:szCs w:val="40"/>
        </w:rPr>
        <w:t>E</w:t>
      </w:r>
      <w:r w:rsidRPr="007D059F">
        <w:rPr>
          <w:b/>
          <w:noProof/>
          <w:sz w:val="40"/>
          <w:szCs w:val="40"/>
        </w:rPr>
        <w:t xml:space="preserve">ye </w:t>
      </w:r>
      <w:r>
        <w:rPr>
          <w:b/>
          <w:noProof/>
          <w:sz w:val="40"/>
          <w:szCs w:val="40"/>
        </w:rPr>
        <w:t>R</w:t>
      </w:r>
      <w:r w:rsidRPr="007D059F">
        <w:rPr>
          <w:b/>
          <w:noProof/>
          <w:sz w:val="40"/>
          <w:szCs w:val="40"/>
        </w:rPr>
        <w:t xml:space="preserve">oll </w:t>
      </w:r>
      <w:r>
        <w:rPr>
          <w:b/>
          <w:noProof/>
          <w:sz w:val="40"/>
          <w:szCs w:val="40"/>
        </w:rPr>
        <w:t>S</w:t>
      </w:r>
      <w:r w:rsidRPr="007D059F">
        <w:rPr>
          <w:b/>
          <w:noProof/>
          <w:sz w:val="40"/>
          <w:szCs w:val="40"/>
        </w:rPr>
        <w:t>ign</w:t>
      </w:r>
    </w:p>
    <w:p w:rsidR="000C3256" w:rsidRDefault="000C3256" w:rsidP="000C3256">
      <w:pPr>
        <w:jc w:val="center"/>
        <w:rPr>
          <w:noProof/>
        </w:rPr>
      </w:pPr>
      <w:r w:rsidRPr="007D059F">
        <w:rPr>
          <w:noProof/>
        </w:rPr>
        <w:t xml:space="preserve"> </w:t>
      </w:r>
      <w:r>
        <w:rPr>
          <w:noProof/>
        </w:rPr>
        <w:drawing>
          <wp:inline distT="0" distB="0" distL="0" distR="0" wp14:anchorId="3A77DDFE" wp14:editId="238C2507">
            <wp:extent cx="4203700" cy="5838472"/>
            <wp:effectExtent l="0" t="0" r="6350" b="0"/>
            <wp:docPr id="11" name="Picture 11" descr="8-spiegel-eye-roll-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spiegel-eye-roll-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0" cy="5838472"/>
                    </a:xfrm>
                    <a:prstGeom prst="rect">
                      <a:avLst/>
                    </a:prstGeom>
                    <a:noFill/>
                    <a:ln>
                      <a:noFill/>
                    </a:ln>
                  </pic:spPr>
                </pic:pic>
              </a:graphicData>
            </a:graphic>
          </wp:inline>
        </w:drawing>
      </w:r>
      <w:r>
        <w:rPr>
          <w:noProof/>
        </w:rPr>
        <w:br w:type="page"/>
      </w:r>
    </w:p>
    <w:p w:rsidR="000C3256" w:rsidRDefault="000C3256" w:rsidP="000C3256">
      <w:pPr>
        <w:jc w:val="center"/>
        <w:rPr>
          <w:b/>
          <w:sz w:val="40"/>
          <w:szCs w:val="40"/>
        </w:rPr>
      </w:pPr>
      <w:r>
        <w:rPr>
          <w:b/>
          <w:sz w:val="40"/>
          <w:szCs w:val="40"/>
        </w:rPr>
        <w:lastRenderedPageBreak/>
        <w:t>Imagination Games:</w:t>
      </w:r>
    </w:p>
    <w:p w:rsidR="000C3256" w:rsidRDefault="000C3256" w:rsidP="000C3256">
      <w:pPr>
        <w:jc w:val="center"/>
        <w:rPr>
          <w:b/>
          <w:sz w:val="40"/>
          <w:szCs w:val="40"/>
        </w:rPr>
      </w:pPr>
      <w:r>
        <w:rPr>
          <w:b/>
          <w:sz w:val="40"/>
          <w:szCs w:val="40"/>
        </w:rPr>
        <w:t xml:space="preserve">Suggestibility and Conversion </w:t>
      </w:r>
      <w:r w:rsidR="006C27B5">
        <w:rPr>
          <w:b/>
          <w:sz w:val="40"/>
          <w:szCs w:val="40"/>
        </w:rPr>
        <w:t>to</w:t>
      </w:r>
      <w:r>
        <w:rPr>
          <w:b/>
          <w:sz w:val="40"/>
          <w:szCs w:val="40"/>
        </w:rPr>
        <w:t xml:space="preserve"> Trance</w:t>
      </w:r>
    </w:p>
    <w:p w:rsidR="000C3256" w:rsidRDefault="000C3256" w:rsidP="000C3256">
      <w:pPr>
        <w:rPr>
          <w:sz w:val="28"/>
          <w:szCs w:val="28"/>
        </w:rPr>
      </w:pPr>
      <w:r w:rsidRPr="00646C23">
        <w:rPr>
          <w:sz w:val="28"/>
          <w:szCs w:val="28"/>
        </w:rPr>
        <w:t>The ability to accept and act upon hypnotic suggestions has been te</w:t>
      </w:r>
      <w:r>
        <w:rPr>
          <w:sz w:val="28"/>
          <w:szCs w:val="28"/>
        </w:rPr>
        <w:t>sted and attempted in many ways. The following examples of “Imagination Games Serve multiple purposes.</w:t>
      </w:r>
    </w:p>
    <w:p w:rsidR="000C3256" w:rsidRDefault="000C3256" w:rsidP="000C3256">
      <w:pPr>
        <w:pStyle w:val="ListParagraph"/>
        <w:numPr>
          <w:ilvl w:val="0"/>
          <w:numId w:val="9"/>
        </w:numPr>
        <w:rPr>
          <w:sz w:val="28"/>
          <w:szCs w:val="28"/>
        </w:rPr>
      </w:pPr>
      <w:r>
        <w:rPr>
          <w:sz w:val="28"/>
          <w:szCs w:val="28"/>
        </w:rPr>
        <w:t>They can be used to gauge suggestibility and “willingness” to be hypnotized.</w:t>
      </w:r>
    </w:p>
    <w:p w:rsidR="000C3256" w:rsidRDefault="000C3256" w:rsidP="000C3256">
      <w:pPr>
        <w:pStyle w:val="ListParagraph"/>
        <w:numPr>
          <w:ilvl w:val="0"/>
          <w:numId w:val="9"/>
        </w:numPr>
        <w:rPr>
          <w:sz w:val="28"/>
          <w:szCs w:val="28"/>
        </w:rPr>
      </w:pPr>
      <w:r>
        <w:rPr>
          <w:sz w:val="28"/>
          <w:szCs w:val="28"/>
        </w:rPr>
        <w:t>They can be used as actual inductions and converted into formal trance work interventions</w:t>
      </w:r>
    </w:p>
    <w:p w:rsidR="000C3256" w:rsidRDefault="000C3256" w:rsidP="000C3256">
      <w:pPr>
        <w:pStyle w:val="ListParagraph"/>
        <w:numPr>
          <w:ilvl w:val="0"/>
          <w:numId w:val="9"/>
        </w:numPr>
        <w:rPr>
          <w:sz w:val="28"/>
          <w:szCs w:val="28"/>
        </w:rPr>
      </w:pPr>
      <w:r>
        <w:rPr>
          <w:sz w:val="28"/>
          <w:szCs w:val="28"/>
        </w:rPr>
        <w:t xml:space="preserve">The can serve to deepen and facilitate absorption and focus thus also serving as a method for evaluating “Depth of Trance” </w:t>
      </w:r>
    </w:p>
    <w:p w:rsidR="000C3256" w:rsidRDefault="000C3256" w:rsidP="000C3256">
      <w:pPr>
        <w:jc w:val="center"/>
        <w:rPr>
          <w:sz w:val="28"/>
          <w:szCs w:val="28"/>
        </w:rPr>
      </w:pPr>
      <w:r>
        <w:rPr>
          <w:sz w:val="28"/>
          <w:szCs w:val="28"/>
        </w:rPr>
        <w:t>They Are Also Quite Fun and Can Be Performed in Any Order.</w:t>
      </w:r>
    </w:p>
    <w:p w:rsidR="000C3256" w:rsidRDefault="000C3256" w:rsidP="000C3256">
      <w:pPr>
        <w:pBdr>
          <w:bottom w:val="single" w:sz="12" w:space="1" w:color="auto"/>
        </w:pBdr>
        <w:jc w:val="center"/>
        <w:rPr>
          <w:sz w:val="28"/>
          <w:szCs w:val="28"/>
        </w:rPr>
      </w:pPr>
    </w:p>
    <w:p w:rsidR="000C3256" w:rsidRDefault="000C3256" w:rsidP="000C3256">
      <w:pPr>
        <w:rPr>
          <w:sz w:val="28"/>
          <w:szCs w:val="28"/>
        </w:rPr>
      </w:pPr>
    </w:p>
    <w:p w:rsidR="000C3256" w:rsidRPr="006018D9" w:rsidRDefault="000C3256" w:rsidP="000C3256">
      <w:pPr>
        <w:pStyle w:val="ListParagraph"/>
        <w:numPr>
          <w:ilvl w:val="0"/>
          <w:numId w:val="10"/>
        </w:numPr>
        <w:rPr>
          <w:b/>
          <w:sz w:val="36"/>
          <w:szCs w:val="36"/>
        </w:rPr>
      </w:pPr>
      <w:r w:rsidRPr="006018D9">
        <w:rPr>
          <w:b/>
          <w:sz w:val="36"/>
          <w:szCs w:val="36"/>
        </w:rPr>
        <w:t>Games with the Hands</w:t>
      </w:r>
    </w:p>
    <w:p w:rsidR="000C3256" w:rsidRDefault="000C3256" w:rsidP="000C3256">
      <w:pPr>
        <w:pStyle w:val="ListParagraph"/>
        <w:numPr>
          <w:ilvl w:val="1"/>
          <w:numId w:val="10"/>
        </w:numPr>
        <w:rPr>
          <w:sz w:val="28"/>
          <w:szCs w:val="28"/>
        </w:rPr>
      </w:pPr>
      <w:r>
        <w:rPr>
          <w:sz w:val="28"/>
          <w:szCs w:val="28"/>
        </w:rPr>
        <w:t>Heavy hand/Light hand</w:t>
      </w:r>
    </w:p>
    <w:p w:rsidR="000C3256" w:rsidRDefault="000C3256" w:rsidP="000C3256">
      <w:pPr>
        <w:pStyle w:val="ListParagraph"/>
        <w:numPr>
          <w:ilvl w:val="1"/>
          <w:numId w:val="10"/>
        </w:numPr>
        <w:rPr>
          <w:sz w:val="28"/>
          <w:szCs w:val="28"/>
        </w:rPr>
      </w:pPr>
      <w:r>
        <w:rPr>
          <w:sz w:val="28"/>
          <w:szCs w:val="28"/>
        </w:rPr>
        <w:t>Hand Tingling</w:t>
      </w:r>
    </w:p>
    <w:p w:rsidR="000C3256" w:rsidRDefault="000C3256" w:rsidP="000C3256">
      <w:pPr>
        <w:pStyle w:val="ListParagraph"/>
        <w:numPr>
          <w:ilvl w:val="1"/>
          <w:numId w:val="10"/>
        </w:numPr>
        <w:rPr>
          <w:sz w:val="28"/>
          <w:szCs w:val="28"/>
        </w:rPr>
      </w:pPr>
      <w:r>
        <w:rPr>
          <w:sz w:val="28"/>
          <w:szCs w:val="28"/>
        </w:rPr>
        <w:t>Hand Lock</w:t>
      </w:r>
    </w:p>
    <w:p w:rsidR="000C3256" w:rsidRDefault="000C3256" w:rsidP="000C3256">
      <w:pPr>
        <w:pStyle w:val="ListParagraph"/>
        <w:numPr>
          <w:ilvl w:val="1"/>
          <w:numId w:val="10"/>
        </w:numPr>
        <w:rPr>
          <w:sz w:val="28"/>
          <w:szCs w:val="28"/>
        </w:rPr>
      </w:pPr>
      <w:r>
        <w:rPr>
          <w:sz w:val="28"/>
          <w:szCs w:val="28"/>
        </w:rPr>
        <w:t>Hand Magnets</w:t>
      </w:r>
    </w:p>
    <w:p w:rsidR="000C3256" w:rsidRDefault="000C3256" w:rsidP="000C3256">
      <w:pPr>
        <w:pStyle w:val="ListParagraph"/>
        <w:numPr>
          <w:ilvl w:val="1"/>
          <w:numId w:val="10"/>
        </w:numPr>
        <w:rPr>
          <w:sz w:val="28"/>
          <w:szCs w:val="28"/>
        </w:rPr>
      </w:pPr>
      <w:r>
        <w:rPr>
          <w:sz w:val="28"/>
          <w:szCs w:val="28"/>
        </w:rPr>
        <w:t>Hand Stuck to Head</w:t>
      </w:r>
    </w:p>
    <w:p w:rsidR="000C3256" w:rsidRDefault="000C3256" w:rsidP="000C3256">
      <w:pPr>
        <w:pStyle w:val="ListParagraph"/>
        <w:numPr>
          <w:ilvl w:val="1"/>
          <w:numId w:val="10"/>
        </w:numPr>
        <w:rPr>
          <w:sz w:val="28"/>
          <w:szCs w:val="28"/>
        </w:rPr>
      </w:pPr>
      <w:r>
        <w:rPr>
          <w:sz w:val="28"/>
          <w:szCs w:val="28"/>
        </w:rPr>
        <w:t>Hand Shaking</w:t>
      </w:r>
    </w:p>
    <w:p w:rsidR="000C3256" w:rsidRDefault="000C3256" w:rsidP="000C3256">
      <w:pPr>
        <w:pStyle w:val="ListParagraph"/>
        <w:numPr>
          <w:ilvl w:val="1"/>
          <w:numId w:val="10"/>
        </w:numPr>
        <w:rPr>
          <w:sz w:val="28"/>
          <w:szCs w:val="28"/>
        </w:rPr>
      </w:pPr>
      <w:r>
        <w:rPr>
          <w:sz w:val="28"/>
          <w:szCs w:val="28"/>
        </w:rPr>
        <w:t>Hand Clasp</w:t>
      </w:r>
      <w:r>
        <w:rPr>
          <w:sz w:val="28"/>
          <w:szCs w:val="28"/>
        </w:rPr>
        <w:br/>
      </w:r>
    </w:p>
    <w:p w:rsidR="000C3256" w:rsidRPr="006018D9" w:rsidRDefault="000C3256" w:rsidP="000C3256">
      <w:pPr>
        <w:pStyle w:val="ListParagraph"/>
        <w:numPr>
          <w:ilvl w:val="0"/>
          <w:numId w:val="10"/>
        </w:numPr>
        <w:rPr>
          <w:b/>
          <w:sz w:val="36"/>
          <w:szCs w:val="36"/>
        </w:rPr>
      </w:pPr>
      <w:r w:rsidRPr="006018D9">
        <w:rPr>
          <w:b/>
          <w:sz w:val="36"/>
          <w:szCs w:val="36"/>
        </w:rPr>
        <w:t>Steel/Stiff Arm</w:t>
      </w:r>
    </w:p>
    <w:p w:rsidR="000C3256" w:rsidRDefault="000C3256" w:rsidP="000C3256">
      <w:pPr>
        <w:pStyle w:val="ListParagraph"/>
        <w:numPr>
          <w:ilvl w:val="1"/>
          <w:numId w:val="10"/>
        </w:numPr>
        <w:rPr>
          <w:sz w:val="28"/>
          <w:szCs w:val="28"/>
        </w:rPr>
      </w:pPr>
      <w:r>
        <w:rPr>
          <w:sz w:val="28"/>
          <w:szCs w:val="28"/>
        </w:rPr>
        <w:t>Arm/hand Levitation</w:t>
      </w:r>
    </w:p>
    <w:p w:rsidR="000C3256" w:rsidRDefault="000C3256" w:rsidP="000C3256">
      <w:pPr>
        <w:pStyle w:val="ListParagraph"/>
        <w:numPr>
          <w:ilvl w:val="1"/>
          <w:numId w:val="10"/>
        </w:numPr>
        <w:rPr>
          <w:sz w:val="28"/>
          <w:szCs w:val="28"/>
        </w:rPr>
      </w:pPr>
      <w:r>
        <w:rPr>
          <w:sz w:val="28"/>
          <w:szCs w:val="28"/>
        </w:rPr>
        <w:t>Arm Lowering</w:t>
      </w:r>
    </w:p>
    <w:p w:rsidR="000C3256" w:rsidRPr="006018D9" w:rsidRDefault="000C3256" w:rsidP="002A2CD0">
      <w:pPr>
        <w:rPr>
          <w:sz w:val="28"/>
          <w:szCs w:val="28"/>
        </w:rPr>
      </w:pPr>
    </w:p>
    <w:p w:rsidR="000C3256" w:rsidRPr="006018D9" w:rsidRDefault="000C3256" w:rsidP="000C3256">
      <w:pPr>
        <w:pStyle w:val="ListParagraph"/>
        <w:numPr>
          <w:ilvl w:val="0"/>
          <w:numId w:val="10"/>
        </w:numPr>
        <w:rPr>
          <w:b/>
          <w:sz w:val="36"/>
          <w:szCs w:val="36"/>
        </w:rPr>
      </w:pPr>
      <w:r w:rsidRPr="006018D9">
        <w:rPr>
          <w:b/>
          <w:sz w:val="36"/>
          <w:szCs w:val="36"/>
        </w:rPr>
        <w:lastRenderedPageBreak/>
        <w:t>Finger Magnets</w:t>
      </w:r>
    </w:p>
    <w:p w:rsidR="000C3256" w:rsidRDefault="000C3256" w:rsidP="000C3256">
      <w:pPr>
        <w:pStyle w:val="ListParagraph"/>
        <w:numPr>
          <w:ilvl w:val="1"/>
          <w:numId w:val="10"/>
        </w:numPr>
        <w:rPr>
          <w:sz w:val="28"/>
          <w:szCs w:val="28"/>
        </w:rPr>
      </w:pPr>
      <w:r>
        <w:rPr>
          <w:sz w:val="28"/>
          <w:szCs w:val="28"/>
        </w:rPr>
        <w:t>Finger Signals – (See ideomotor signaling)</w:t>
      </w:r>
      <w:r>
        <w:rPr>
          <w:sz w:val="28"/>
          <w:szCs w:val="28"/>
        </w:rPr>
        <w:br/>
      </w:r>
    </w:p>
    <w:p w:rsidR="000C3256" w:rsidRPr="006018D9" w:rsidRDefault="000C3256" w:rsidP="000C3256">
      <w:pPr>
        <w:pStyle w:val="ListParagraph"/>
        <w:numPr>
          <w:ilvl w:val="0"/>
          <w:numId w:val="10"/>
        </w:numPr>
        <w:rPr>
          <w:b/>
          <w:sz w:val="36"/>
          <w:szCs w:val="36"/>
        </w:rPr>
      </w:pPr>
      <w:r w:rsidRPr="006018D9">
        <w:rPr>
          <w:b/>
          <w:sz w:val="36"/>
          <w:szCs w:val="36"/>
        </w:rPr>
        <w:t>Eye Games –</w:t>
      </w:r>
    </w:p>
    <w:p w:rsidR="000C3256" w:rsidRDefault="000C3256" w:rsidP="000C3256">
      <w:pPr>
        <w:pStyle w:val="ListParagraph"/>
        <w:numPr>
          <w:ilvl w:val="1"/>
          <w:numId w:val="10"/>
        </w:numPr>
        <w:rPr>
          <w:sz w:val="28"/>
          <w:szCs w:val="28"/>
        </w:rPr>
      </w:pPr>
      <w:r>
        <w:rPr>
          <w:sz w:val="28"/>
          <w:szCs w:val="28"/>
        </w:rPr>
        <w:t>Eye Catalepsy</w:t>
      </w:r>
    </w:p>
    <w:p w:rsidR="000C3256" w:rsidRDefault="000C3256" w:rsidP="000C3256">
      <w:pPr>
        <w:pStyle w:val="ListParagraph"/>
        <w:numPr>
          <w:ilvl w:val="1"/>
          <w:numId w:val="10"/>
        </w:numPr>
        <w:rPr>
          <w:sz w:val="28"/>
          <w:szCs w:val="28"/>
        </w:rPr>
      </w:pPr>
      <w:r>
        <w:rPr>
          <w:sz w:val="28"/>
          <w:szCs w:val="28"/>
        </w:rPr>
        <w:t>Eye roll</w:t>
      </w:r>
    </w:p>
    <w:p w:rsidR="000C3256" w:rsidRDefault="000C3256" w:rsidP="000C3256">
      <w:pPr>
        <w:pStyle w:val="ListParagraph"/>
        <w:numPr>
          <w:ilvl w:val="1"/>
          <w:numId w:val="10"/>
        </w:numPr>
        <w:rPr>
          <w:sz w:val="28"/>
          <w:szCs w:val="28"/>
        </w:rPr>
      </w:pPr>
      <w:r>
        <w:rPr>
          <w:sz w:val="28"/>
          <w:szCs w:val="28"/>
        </w:rPr>
        <w:t>Speigel Eye Roll</w:t>
      </w:r>
      <w:r>
        <w:rPr>
          <w:sz w:val="28"/>
          <w:szCs w:val="28"/>
        </w:rPr>
        <w:br/>
      </w:r>
    </w:p>
    <w:p w:rsidR="000C3256" w:rsidRPr="006018D9" w:rsidRDefault="000C3256" w:rsidP="000C3256">
      <w:pPr>
        <w:pStyle w:val="ListParagraph"/>
        <w:numPr>
          <w:ilvl w:val="0"/>
          <w:numId w:val="10"/>
        </w:numPr>
        <w:rPr>
          <w:b/>
          <w:sz w:val="36"/>
          <w:szCs w:val="36"/>
        </w:rPr>
      </w:pPr>
      <w:r w:rsidRPr="006018D9">
        <w:rPr>
          <w:b/>
          <w:sz w:val="36"/>
          <w:szCs w:val="36"/>
        </w:rPr>
        <w:t>Body Games –</w:t>
      </w:r>
    </w:p>
    <w:p w:rsidR="000C3256" w:rsidRDefault="000C3256" w:rsidP="000C3256">
      <w:pPr>
        <w:pStyle w:val="ListParagraph"/>
        <w:numPr>
          <w:ilvl w:val="1"/>
          <w:numId w:val="10"/>
        </w:numPr>
        <w:rPr>
          <w:sz w:val="28"/>
          <w:szCs w:val="28"/>
        </w:rPr>
      </w:pPr>
      <w:r>
        <w:rPr>
          <w:sz w:val="28"/>
          <w:szCs w:val="28"/>
        </w:rPr>
        <w:t>Rigid Body – Full Body Catalepsy</w:t>
      </w:r>
    </w:p>
    <w:p w:rsidR="000C3256" w:rsidRDefault="000C3256" w:rsidP="000C3256">
      <w:pPr>
        <w:pStyle w:val="ListParagraph"/>
        <w:numPr>
          <w:ilvl w:val="1"/>
          <w:numId w:val="10"/>
        </w:numPr>
        <w:rPr>
          <w:sz w:val="28"/>
          <w:szCs w:val="28"/>
        </w:rPr>
      </w:pPr>
      <w:r>
        <w:rPr>
          <w:sz w:val="28"/>
          <w:szCs w:val="28"/>
        </w:rPr>
        <w:t>Postural Sway</w:t>
      </w:r>
    </w:p>
    <w:p w:rsidR="000C3256" w:rsidRDefault="000C3256" w:rsidP="000C3256">
      <w:pPr>
        <w:pStyle w:val="ListParagraph"/>
        <w:numPr>
          <w:ilvl w:val="1"/>
          <w:numId w:val="10"/>
        </w:numPr>
        <w:rPr>
          <w:sz w:val="28"/>
          <w:szCs w:val="28"/>
        </w:rPr>
      </w:pPr>
      <w:r>
        <w:rPr>
          <w:sz w:val="28"/>
          <w:szCs w:val="28"/>
        </w:rPr>
        <w:t>Mouth Catalepsy</w:t>
      </w:r>
    </w:p>
    <w:p w:rsidR="000C3256" w:rsidRDefault="000C3256" w:rsidP="000C3256">
      <w:pPr>
        <w:pStyle w:val="ListParagraph"/>
        <w:numPr>
          <w:ilvl w:val="1"/>
          <w:numId w:val="10"/>
        </w:numPr>
        <w:rPr>
          <w:sz w:val="28"/>
          <w:szCs w:val="28"/>
        </w:rPr>
      </w:pPr>
      <w:r>
        <w:rPr>
          <w:sz w:val="28"/>
          <w:szCs w:val="28"/>
        </w:rPr>
        <w:t>Stuttering</w:t>
      </w:r>
    </w:p>
    <w:p w:rsidR="000C3256" w:rsidRDefault="000C3256" w:rsidP="000C3256">
      <w:pPr>
        <w:pStyle w:val="ListParagraph"/>
        <w:numPr>
          <w:ilvl w:val="1"/>
          <w:numId w:val="10"/>
        </w:numPr>
        <w:rPr>
          <w:sz w:val="28"/>
          <w:szCs w:val="28"/>
        </w:rPr>
      </w:pPr>
      <w:r>
        <w:rPr>
          <w:sz w:val="28"/>
          <w:szCs w:val="28"/>
        </w:rPr>
        <w:t>Name Amnesia/Number Block</w:t>
      </w:r>
    </w:p>
    <w:p w:rsidR="000C3256" w:rsidRDefault="000C3256" w:rsidP="000C3256">
      <w:pPr>
        <w:pStyle w:val="ListParagraph"/>
        <w:numPr>
          <w:ilvl w:val="1"/>
          <w:numId w:val="10"/>
        </w:numPr>
        <w:rPr>
          <w:sz w:val="28"/>
          <w:szCs w:val="28"/>
        </w:rPr>
      </w:pPr>
      <w:r>
        <w:rPr>
          <w:sz w:val="28"/>
          <w:szCs w:val="28"/>
        </w:rPr>
        <w:t>Stuck Leg</w:t>
      </w:r>
    </w:p>
    <w:p w:rsidR="000C3256" w:rsidRDefault="000C3256" w:rsidP="000C3256">
      <w:pPr>
        <w:pStyle w:val="ListParagraph"/>
        <w:numPr>
          <w:ilvl w:val="1"/>
          <w:numId w:val="10"/>
        </w:numPr>
        <w:rPr>
          <w:sz w:val="28"/>
          <w:szCs w:val="28"/>
        </w:rPr>
      </w:pPr>
      <w:r>
        <w:rPr>
          <w:sz w:val="28"/>
          <w:szCs w:val="28"/>
        </w:rPr>
        <w:t>Foot Stuck</w:t>
      </w:r>
    </w:p>
    <w:p w:rsidR="000C3256" w:rsidRDefault="000C3256" w:rsidP="000C3256">
      <w:pPr>
        <w:pStyle w:val="ListParagraph"/>
        <w:numPr>
          <w:ilvl w:val="1"/>
          <w:numId w:val="10"/>
        </w:numPr>
        <w:rPr>
          <w:sz w:val="28"/>
          <w:szCs w:val="28"/>
        </w:rPr>
      </w:pPr>
      <w:r>
        <w:rPr>
          <w:sz w:val="28"/>
          <w:szCs w:val="28"/>
        </w:rPr>
        <w:t>Impossible to sit</w:t>
      </w:r>
    </w:p>
    <w:p w:rsidR="000C3256" w:rsidRDefault="000C3256" w:rsidP="000C3256">
      <w:pPr>
        <w:pStyle w:val="ListParagraph"/>
        <w:numPr>
          <w:ilvl w:val="1"/>
          <w:numId w:val="10"/>
        </w:numPr>
        <w:rPr>
          <w:sz w:val="28"/>
          <w:szCs w:val="28"/>
        </w:rPr>
      </w:pPr>
      <w:r>
        <w:rPr>
          <w:sz w:val="28"/>
          <w:szCs w:val="28"/>
        </w:rPr>
        <w:t>Impossible to stand</w:t>
      </w:r>
    </w:p>
    <w:p w:rsidR="000C3256" w:rsidRDefault="000C3256" w:rsidP="000C3256">
      <w:pPr>
        <w:pStyle w:val="ListParagraph"/>
        <w:numPr>
          <w:ilvl w:val="1"/>
          <w:numId w:val="10"/>
        </w:numPr>
        <w:rPr>
          <w:sz w:val="28"/>
          <w:szCs w:val="28"/>
        </w:rPr>
      </w:pPr>
      <w:r>
        <w:rPr>
          <w:sz w:val="28"/>
          <w:szCs w:val="28"/>
        </w:rPr>
        <w:t>Thirst hallucination</w:t>
      </w:r>
    </w:p>
    <w:p w:rsidR="000C3256" w:rsidRDefault="000C3256" w:rsidP="000C3256">
      <w:pPr>
        <w:pStyle w:val="ListParagraph"/>
        <w:numPr>
          <w:ilvl w:val="1"/>
          <w:numId w:val="10"/>
        </w:numPr>
        <w:rPr>
          <w:sz w:val="28"/>
          <w:szCs w:val="28"/>
        </w:rPr>
      </w:pPr>
      <w:r>
        <w:rPr>
          <w:sz w:val="28"/>
          <w:szCs w:val="28"/>
        </w:rPr>
        <w:t>Smell Hallucination</w:t>
      </w:r>
    </w:p>
    <w:p w:rsidR="000C3256" w:rsidRPr="00D328A8" w:rsidRDefault="000C3256" w:rsidP="000C3256">
      <w:pPr>
        <w:pStyle w:val="ListParagraph"/>
        <w:numPr>
          <w:ilvl w:val="1"/>
          <w:numId w:val="10"/>
        </w:numPr>
        <w:rPr>
          <w:sz w:val="28"/>
          <w:szCs w:val="28"/>
        </w:rPr>
      </w:pPr>
      <w:r>
        <w:rPr>
          <w:sz w:val="28"/>
          <w:szCs w:val="28"/>
        </w:rPr>
        <w:t>Biting a Lemon</w:t>
      </w:r>
    </w:p>
    <w:p w:rsidR="00856583" w:rsidRDefault="00856583" w:rsidP="00856583">
      <w:pPr>
        <w:rPr>
          <w:b/>
          <w:sz w:val="40"/>
          <w:szCs w:val="40"/>
        </w:rPr>
      </w:pPr>
    </w:p>
    <w:p w:rsidR="00856583" w:rsidRDefault="00856583" w:rsidP="00856583">
      <w:pPr>
        <w:rPr>
          <w:b/>
          <w:sz w:val="40"/>
          <w:szCs w:val="40"/>
        </w:rPr>
      </w:pPr>
      <w:r>
        <w:rPr>
          <w:b/>
          <w:sz w:val="40"/>
          <w:szCs w:val="40"/>
        </w:rPr>
        <w:t>______________________________________________</w:t>
      </w:r>
    </w:p>
    <w:p w:rsidR="00856583" w:rsidRDefault="00856583" w:rsidP="00856583">
      <w:pPr>
        <w:jc w:val="center"/>
        <w:rPr>
          <w:b/>
          <w:sz w:val="40"/>
          <w:szCs w:val="40"/>
        </w:rPr>
      </w:pPr>
      <w:r>
        <w:rPr>
          <w:b/>
          <w:sz w:val="40"/>
          <w:szCs w:val="40"/>
        </w:rPr>
        <w:t>Deepeners:</w:t>
      </w:r>
    </w:p>
    <w:p w:rsidR="00856583" w:rsidRPr="00856583" w:rsidRDefault="00856583" w:rsidP="00856583">
      <w:pPr>
        <w:jc w:val="center"/>
        <w:rPr>
          <w:b/>
          <w:sz w:val="28"/>
          <w:szCs w:val="28"/>
        </w:rPr>
      </w:pPr>
      <w:r w:rsidRPr="00856583">
        <w:rPr>
          <w:b/>
          <w:sz w:val="28"/>
          <w:szCs w:val="28"/>
        </w:rPr>
        <w:t>See Transition Metaphors and Imagination Games</w:t>
      </w:r>
    </w:p>
    <w:p w:rsidR="007E12DF" w:rsidRPr="00856583" w:rsidRDefault="007E12DF" w:rsidP="00856583">
      <w:pPr>
        <w:rPr>
          <w:b/>
          <w:sz w:val="40"/>
          <w:szCs w:val="40"/>
        </w:rPr>
      </w:pPr>
      <w:r w:rsidRPr="00856583">
        <w:rPr>
          <w:b/>
          <w:sz w:val="40"/>
          <w:szCs w:val="40"/>
        </w:rPr>
        <w:br w:type="page"/>
      </w:r>
    </w:p>
    <w:p w:rsidR="00856583" w:rsidRDefault="00856583" w:rsidP="00856583">
      <w:pPr>
        <w:jc w:val="center"/>
        <w:rPr>
          <w:b/>
          <w:sz w:val="40"/>
          <w:szCs w:val="40"/>
        </w:rPr>
      </w:pPr>
      <w:r>
        <w:rPr>
          <w:b/>
          <w:sz w:val="40"/>
          <w:szCs w:val="40"/>
        </w:rPr>
        <w:lastRenderedPageBreak/>
        <w:t>Transition Metaphors</w:t>
      </w:r>
    </w:p>
    <w:p w:rsidR="00856583" w:rsidRDefault="00856583" w:rsidP="00856583">
      <w:pPr>
        <w:rPr>
          <w:sz w:val="28"/>
          <w:szCs w:val="28"/>
        </w:rPr>
      </w:pPr>
      <w:r>
        <w:rPr>
          <w:b/>
          <w:sz w:val="28"/>
          <w:szCs w:val="28"/>
        </w:rPr>
        <w:t xml:space="preserve">Transition Metaphors Defined: </w:t>
      </w:r>
      <w:r w:rsidRPr="0071152F">
        <w:rPr>
          <w:sz w:val="28"/>
          <w:szCs w:val="28"/>
        </w:rPr>
        <w:t>A transition</w:t>
      </w:r>
      <w:r>
        <w:rPr>
          <w:sz w:val="28"/>
          <w:szCs w:val="28"/>
        </w:rPr>
        <w:t xml:space="preserve"> metaphor is any method of description that implies movement from location to another. </w:t>
      </w:r>
    </w:p>
    <w:p w:rsidR="00856583" w:rsidRDefault="00856583" w:rsidP="00856583">
      <w:pPr>
        <w:rPr>
          <w:sz w:val="28"/>
          <w:szCs w:val="28"/>
        </w:rPr>
      </w:pPr>
      <w:r>
        <w:rPr>
          <w:sz w:val="28"/>
          <w:szCs w:val="28"/>
        </w:rPr>
        <w:t xml:space="preserve">Transition metaphors are used to sequence and flow the client from one </w:t>
      </w:r>
      <w:r w:rsidR="006C27B5">
        <w:rPr>
          <w:sz w:val="28"/>
          <w:szCs w:val="28"/>
        </w:rPr>
        <w:t>hypnotic</w:t>
      </w:r>
      <w:r>
        <w:rPr>
          <w:sz w:val="28"/>
          <w:szCs w:val="28"/>
        </w:rPr>
        <w:t xml:space="preserve"> intervention process to another.</w:t>
      </w:r>
    </w:p>
    <w:p w:rsidR="00856583" w:rsidRDefault="006C27B5" w:rsidP="00856583">
      <w:pPr>
        <w:rPr>
          <w:sz w:val="28"/>
          <w:szCs w:val="28"/>
        </w:rPr>
      </w:pPr>
      <w:r>
        <w:rPr>
          <w:sz w:val="28"/>
          <w:szCs w:val="28"/>
        </w:rPr>
        <w:t>Anything</w:t>
      </w:r>
      <w:r w:rsidR="00856583">
        <w:rPr>
          <w:sz w:val="28"/>
          <w:szCs w:val="28"/>
        </w:rPr>
        <w:t xml:space="preserve"> that implies movement can be used as a transition metaphor:</w:t>
      </w:r>
    </w:p>
    <w:p w:rsidR="00856583" w:rsidRDefault="00856583" w:rsidP="00856583">
      <w:pPr>
        <w:rPr>
          <w:sz w:val="28"/>
          <w:szCs w:val="28"/>
        </w:rPr>
      </w:pPr>
    </w:p>
    <w:p w:rsidR="00856583" w:rsidRPr="00F250DE" w:rsidRDefault="00856583" w:rsidP="00856583">
      <w:pPr>
        <w:rPr>
          <w:b/>
          <w:i/>
          <w:sz w:val="28"/>
          <w:szCs w:val="28"/>
        </w:rPr>
      </w:pPr>
      <w:r w:rsidRPr="00F250DE">
        <w:rPr>
          <w:b/>
          <w:i/>
          <w:sz w:val="28"/>
          <w:szCs w:val="28"/>
        </w:rPr>
        <w:t>Examples Include:</w:t>
      </w:r>
    </w:p>
    <w:p w:rsidR="00856583" w:rsidRPr="00F250DE" w:rsidRDefault="00856583" w:rsidP="00856583">
      <w:pPr>
        <w:pStyle w:val="ListParagraph"/>
        <w:numPr>
          <w:ilvl w:val="0"/>
          <w:numId w:val="5"/>
        </w:numPr>
        <w:rPr>
          <w:sz w:val="28"/>
          <w:szCs w:val="28"/>
        </w:rPr>
      </w:pPr>
      <w:r w:rsidRPr="00F250DE">
        <w:rPr>
          <w:sz w:val="28"/>
          <w:szCs w:val="28"/>
        </w:rPr>
        <w:t>Elevator</w:t>
      </w:r>
    </w:p>
    <w:p w:rsidR="00856583" w:rsidRPr="00F250DE" w:rsidRDefault="00856583" w:rsidP="00856583">
      <w:pPr>
        <w:pStyle w:val="ListParagraph"/>
        <w:numPr>
          <w:ilvl w:val="0"/>
          <w:numId w:val="5"/>
        </w:numPr>
        <w:rPr>
          <w:sz w:val="28"/>
          <w:szCs w:val="28"/>
        </w:rPr>
      </w:pPr>
      <w:r w:rsidRPr="00F250DE">
        <w:rPr>
          <w:sz w:val="28"/>
          <w:szCs w:val="28"/>
        </w:rPr>
        <w:t>Escalator</w:t>
      </w:r>
    </w:p>
    <w:p w:rsidR="00856583" w:rsidRPr="00F250DE" w:rsidRDefault="00856583" w:rsidP="00856583">
      <w:pPr>
        <w:pStyle w:val="ListParagraph"/>
        <w:numPr>
          <w:ilvl w:val="0"/>
          <w:numId w:val="5"/>
        </w:numPr>
        <w:rPr>
          <w:sz w:val="28"/>
          <w:szCs w:val="28"/>
        </w:rPr>
      </w:pPr>
      <w:r w:rsidRPr="00F250DE">
        <w:rPr>
          <w:sz w:val="28"/>
          <w:szCs w:val="28"/>
        </w:rPr>
        <w:t>Stair Case</w:t>
      </w:r>
    </w:p>
    <w:p w:rsidR="00856583" w:rsidRPr="00F250DE" w:rsidRDefault="00856583" w:rsidP="00856583">
      <w:pPr>
        <w:pStyle w:val="ListParagraph"/>
        <w:numPr>
          <w:ilvl w:val="0"/>
          <w:numId w:val="5"/>
        </w:numPr>
        <w:rPr>
          <w:sz w:val="28"/>
          <w:szCs w:val="28"/>
        </w:rPr>
      </w:pPr>
      <w:r w:rsidRPr="00F250DE">
        <w:rPr>
          <w:sz w:val="28"/>
          <w:szCs w:val="28"/>
        </w:rPr>
        <w:t>Hall Way</w:t>
      </w:r>
    </w:p>
    <w:p w:rsidR="00856583" w:rsidRPr="00F250DE" w:rsidRDefault="00856583" w:rsidP="00856583">
      <w:pPr>
        <w:pStyle w:val="ListParagraph"/>
        <w:numPr>
          <w:ilvl w:val="0"/>
          <w:numId w:val="5"/>
        </w:numPr>
        <w:rPr>
          <w:sz w:val="28"/>
          <w:szCs w:val="28"/>
        </w:rPr>
      </w:pPr>
      <w:r w:rsidRPr="00F250DE">
        <w:rPr>
          <w:sz w:val="28"/>
          <w:szCs w:val="28"/>
        </w:rPr>
        <w:t>Ramp</w:t>
      </w:r>
    </w:p>
    <w:p w:rsidR="00856583" w:rsidRPr="00F250DE" w:rsidRDefault="00856583" w:rsidP="00856583">
      <w:pPr>
        <w:pStyle w:val="ListParagraph"/>
        <w:numPr>
          <w:ilvl w:val="0"/>
          <w:numId w:val="5"/>
        </w:numPr>
        <w:rPr>
          <w:sz w:val="28"/>
          <w:szCs w:val="28"/>
        </w:rPr>
      </w:pPr>
      <w:r w:rsidRPr="00F250DE">
        <w:rPr>
          <w:sz w:val="28"/>
          <w:szCs w:val="28"/>
        </w:rPr>
        <w:t>Hot Air Balloon</w:t>
      </w:r>
    </w:p>
    <w:p w:rsidR="00856583" w:rsidRPr="00F250DE" w:rsidRDefault="00856583" w:rsidP="00856583">
      <w:pPr>
        <w:pStyle w:val="ListParagraph"/>
        <w:numPr>
          <w:ilvl w:val="0"/>
          <w:numId w:val="5"/>
        </w:numPr>
        <w:rPr>
          <w:sz w:val="28"/>
          <w:szCs w:val="28"/>
        </w:rPr>
      </w:pPr>
      <w:r w:rsidRPr="00F250DE">
        <w:rPr>
          <w:sz w:val="28"/>
          <w:szCs w:val="28"/>
        </w:rPr>
        <w:t>Row Boat</w:t>
      </w:r>
    </w:p>
    <w:p w:rsidR="00856583" w:rsidRPr="00F250DE" w:rsidRDefault="00856583" w:rsidP="00856583">
      <w:pPr>
        <w:pStyle w:val="ListParagraph"/>
        <w:numPr>
          <w:ilvl w:val="0"/>
          <w:numId w:val="5"/>
        </w:numPr>
        <w:rPr>
          <w:sz w:val="28"/>
          <w:szCs w:val="28"/>
        </w:rPr>
      </w:pPr>
      <w:r w:rsidRPr="00F250DE">
        <w:rPr>
          <w:sz w:val="28"/>
          <w:szCs w:val="28"/>
        </w:rPr>
        <w:t>A Cloud</w:t>
      </w:r>
    </w:p>
    <w:p w:rsidR="00856583" w:rsidRDefault="00856583" w:rsidP="00856583">
      <w:pPr>
        <w:rPr>
          <w:sz w:val="28"/>
          <w:szCs w:val="28"/>
        </w:rPr>
      </w:pPr>
    </w:p>
    <w:p w:rsidR="00856583" w:rsidRDefault="00856583" w:rsidP="00856583">
      <w:pPr>
        <w:rPr>
          <w:sz w:val="28"/>
          <w:szCs w:val="28"/>
        </w:rPr>
      </w:pPr>
      <w:r>
        <w:rPr>
          <w:sz w:val="28"/>
          <w:szCs w:val="28"/>
        </w:rPr>
        <w:t>Notes:</w:t>
      </w:r>
    </w:p>
    <w:p w:rsidR="00856583" w:rsidRDefault="00856583" w:rsidP="00856583">
      <w:pPr>
        <w:pBdr>
          <w:top w:val="single" w:sz="12" w:space="1" w:color="auto"/>
          <w:bottom w:val="single" w:sz="12" w:space="1" w:color="auto"/>
        </w:pBdr>
        <w:rPr>
          <w:sz w:val="28"/>
          <w:szCs w:val="28"/>
        </w:rPr>
      </w:pPr>
    </w:p>
    <w:p w:rsidR="00856583" w:rsidRPr="00F250DE" w:rsidRDefault="00856583" w:rsidP="00856583">
      <w:pPr>
        <w:rPr>
          <w:b/>
          <w:sz w:val="28"/>
          <w:szCs w:val="28"/>
        </w:rPr>
      </w:pPr>
      <w:r w:rsidRPr="00F250DE">
        <w:rPr>
          <w:b/>
          <w:sz w:val="28"/>
          <w:szCs w:val="28"/>
        </w:rPr>
        <w:t>__________________________________________________________</w:t>
      </w:r>
      <w:r w:rsidR="00AB0B39">
        <w:rPr>
          <w:b/>
          <w:sz w:val="28"/>
          <w:szCs w:val="28"/>
        </w:rPr>
        <w:t>___________________________________________________________________</w:t>
      </w:r>
      <w:r w:rsidRPr="00F250DE">
        <w:rPr>
          <w:b/>
          <w:sz w:val="28"/>
          <w:szCs w:val="28"/>
        </w:rPr>
        <w:t>_________</w:t>
      </w:r>
    </w:p>
    <w:p w:rsidR="00856583" w:rsidRPr="00F250DE" w:rsidRDefault="00856583" w:rsidP="00856583">
      <w:pPr>
        <w:rPr>
          <w:b/>
          <w:sz w:val="28"/>
          <w:szCs w:val="28"/>
        </w:rPr>
      </w:pPr>
    </w:p>
    <w:p w:rsidR="00856583" w:rsidRPr="0071152F" w:rsidRDefault="00856583" w:rsidP="00856583">
      <w:pPr>
        <w:rPr>
          <w:b/>
          <w:sz w:val="28"/>
          <w:szCs w:val="28"/>
        </w:rPr>
      </w:pPr>
    </w:p>
    <w:p w:rsidR="00856583" w:rsidRDefault="00856583" w:rsidP="00856583">
      <w:pPr>
        <w:rPr>
          <w:b/>
          <w:sz w:val="40"/>
          <w:szCs w:val="40"/>
        </w:rPr>
      </w:pPr>
    </w:p>
    <w:p w:rsidR="00AB0B39" w:rsidRDefault="00AB0B39" w:rsidP="00AB0B39">
      <w:pPr>
        <w:rPr>
          <w:b/>
          <w:sz w:val="40"/>
          <w:szCs w:val="40"/>
        </w:rPr>
      </w:pPr>
    </w:p>
    <w:p w:rsidR="00AB0B39" w:rsidRPr="002537B2" w:rsidRDefault="00AB0B39" w:rsidP="00AB0B39">
      <w:pPr>
        <w:jc w:val="center"/>
        <w:rPr>
          <w:b/>
          <w:i/>
          <w:sz w:val="40"/>
          <w:szCs w:val="40"/>
        </w:rPr>
      </w:pPr>
      <w:r w:rsidRPr="002537B2">
        <w:rPr>
          <w:b/>
          <w:i/>
          <w:sz w:val="40"/>
          <w:szCs w:val="40"/>
        </w:rPr>
        <w:t>Echo Technique</w:t>
      </w:r>
    </w:p>
    <w:p w:rsidR="00AB0B39" w:rsidRDefault="00AB0B39" w:rsidP="00AB0B39">
      <w:pPr>
        <w:rPr>
          <w:b/>
          <w:sz w:val="40"/>
          <w:szCs w:val="40"/>
        </w:rPr>
      </w:pPr>
      <w:r>
        <w:rPr>
          <w:b/>
          <w:sz w:val="40"/>
          <w:szCs w:val="40"/>
        </w:rPr>
        <w:t>“The Most Powerful Words A Human Being Can Hear Are The Ones That Just Came Out Of Their Mouth”</w:t>
      </w:r>
    </w:p>
    <w:p w:rsidR="00AB0B39" w:rsidRDefault="00AB0B39" w:rsidP="00AB0B39">
      <w:pPr>
        <w:rPr>
          <w:b/>
          <w:sz w:val="40"/>
          <w:szCs w:val="40"/>
        </w:rPr>
      </w:pPr>
    </w:p>
    <w:p w:rsidR="00AB0B39" w:rsidRDefault="00AB0B39" w:rsidP="00AB0B39">
      <w:pPr>
        <w:jc w:val="right"/>
        <w:rPr>
          <w:b/>
          <w:sz w:val="40"/>
          <w:szCs w:val="40"/>
        </w:rPr>
      </w:pPr>
      <w:r>
        <w:rPr>
          <w:b/>
          <w:sz w:val="40"/>
          <w:szCs w:val="40"/>
        </w:rPr>
        <w:t>--David Snyder</w:t>
      </w:r>
    </w:p>
    <w:p w:rsidR="00AB0B39" w:rsidRDefault="00AB0B39" w:rsidP="00AB0B39">
      <w:pPr>
        <w:jc w:val="right"/>
        <w:rPr>
          <w:b/>
          <w:sz w:val="40"/>
          <w:szCs w:val="40"/>
        </w:rPr>
      </w:pPr>
    </w:p>
    <w:p w:rsidR="00AB0B39" w:rsidRDefault="00AB0B39" w:rsidP="00AB0B39">
      <w:pPr>
        <w:rPr>
          <w:sz w:val="28"/>
          <w:szCs w:val="28"/>
        </w:rPr>
      </w:pPr>
      <w:r w:rsidRPr="00CC44E2">
        <w:rPr>
          <w:sz w:val="28"/>
          <w:szCs w:val="28"/>
        </w:rPr>
        <w:t xml:space="preserve">The process of human experience is built on many layers and filters simultaneously. </w:t>
      </w:r>
      <w:r>
        <w:rPr>
          <w:sz w:val="28"/>
          <w:szCs w:val="28"/>
        </w:rPr>
        <w:t>The only communication that exactly matches everything inside another human being is the reflection of exactly the behaviors and verbiage they themselves created.</w:t>
      </w:r>
    </w:p>
    <w:p w:rsidR="00AB0B39" w:rsidRDefault="00AB0B39" w:rsidP="00AB0B39">
      <w:pPr>
        <w:rPr>
          <w:sz w:val="28"/>
          <w:szCs w:val="28"/>
        </w:rPr>
      </w:pPr>
      <w:r>
        <w:rPr>
          <w:sz w:val="28"/>
          <w:szCs w:val="28"/>
        </w:rPr>
        <w:t xml:space="preserve">Always seek pay attention to and </w:t>
      </w:r>
      <w:r w:rsidR="006C27B5">
        <w:rPr>
          <w:sz w:val="28"/>
          <w:szCs w:val="28"/>
        </w:rPr>
        <w:t>reflect</w:t>
      </w:r>
      <w:r>
        <w:rPr>
          <w:sz w:val="28"/>
          <w:szCs w:val="28"/>
        </w:rPr>
        <w:t xml:space="preserve"> as precisely as possible the exact words that the subject uses to describe his or her experience.</w:t>
      </w:r>
    </w:p>
    <w:p w:rsidR="00AB0B39" w:rsidRDefault="00AB0B39" w:rsidP="00AB0B39">
      <w:pPr>
        <w:rPr>
          <w:sz w:val="28"/>
          <w:szCs w:val="28"/>
        </w:rPr>
      </w:pPr>
      <w:r>
        <w:rPr>
          <w:sz w:val="28"/>
          <w:szCs w:val="28"/>
        </w:rPr>
        <w:t>When guiding someone through a recall process always repeat their last words back to them before asking for more information.</w:t>
      </w:r>
    </w:p>
    <w:p w:rsidR="00AB0B39" w:rsidRDefault="00AB0B39" w:rsidP="00AB0B39">
      <w:pPr>
        <w:rPr>
          <w:sz w:val="28"/>
          <w:szCs w:val="28"/>
        </w:rPr>
      </w:pPr>
      <w:r>
        <w:rPr>
          <w:sz w:val="28"/>
          <w:szCs w:val="28"/>
        </w:rPr>
        <w:t>NOTES:</w:t>
      </w:r>
    </w:p>
    <w:p w:rsidR="00AB0B39" w:rsidRPr="00CC44E2" w:rsidRDefault="00AB0B39" w:rsidP="00AB0B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0B39" w:rsidRDefault="00AB0B39" w:rsidP="00AB0B39">
      <w:pPr>
        <w:rPr>
          <w:b/>
          <w:sz w:val="40"/>
          <w:szCs w:val="40"/>
        </w:rPr>
      </w:pPr>
    </w:p>
    <w:p w:rsidR="00856583" w:rsidRDefault="00856583" w:rsidP="00856583">
      <w:pPr>
        <w:rPr>
          <w:b/>
          <w:sz w:val="40"/>
          <w:szCs w:val="40"/>
        </w:rPr>
      </w:pPr>
    </w:p>
    <w:p w:rsidR="004E4E2F" w:rsidRDefault="004E4E2F" w:rsidP="004E4E2F">
      <w:pPr>
        <w:jc w:val="center"/>
        <w:rPr>
          <w:b/>
          <w:sz w:val="40"/>
          <w:szCs w:val="40"/>
        </w:rPr>
      </w:pPr>
      <w:r>
        <w:rPr>
          <w:b/>
          <w:sz w:val="40"/>
          <w:szCs w:val="40"/>
        </w:rPr>
        <w:lastRenderedPageBreak/>
        <w:t>Utilization Principle</w:t>
      </w:r>
    </w:p>
    <w:p w:rsidR="004E4E2F" w:rsidRPr="007F3B37" w:rsidRDefault="004E4E2F" w:rsidP="004E4E2F">
      <w:pPr>
        <w:rPr>
          <w:sz w:val="32"/>
          <w:szCs w:val="32"/>
        </w:rPr>
      </w:pPr>
      <w:r>
        <w:rPr>
          <w:b/>
          <w:sz w:val="40"/>
          <w:szCs w:val="40"/>
        </w:rPr>
        <w:t xml:space="preserve">Utilization Principle: </w:t>
      </w:r>
      <w:r>
        <w:rPr>
          <w:sz w:val="28"/>
          <w:szCs w:val="28"/>
        </w:rPr>
        <w:t>The process of including, calling attention to or building into the hypnotic process any environment phenomenon or response generated by the client, as if it were an expected and natural part of the current process.</w:t>
      </w:r>
    </w:p>
    <w:p w:rsidR="006A1840" w:rsidRDefault="006A1840" w:rsidP="006A1840">
      <w:pPr>
        <w:rPr>
          <w:b/>
          <w:sz w:val="40"/>
          <w:szCs w:val="40"/>
        </w:rPr>
      </w:pPr>
    </w:p>
    <w:p w:rsidR="006A1840" w:rsidRPr="006A1840" w:rsidRDefault="006A1840" w:rsidP="006A1840">
      <w:pPr>
        <w:rPr>
          <w:sz w:val="28"/>
          <w:szCs w:val="28"/>
        </w:rPr>
      </w:pPr>
      <w:r>
        <w:rPr>
          <w:b/>
          <w:sz w:val="40"/>
          <w:szCs w:val="40"/>
        </w:rPr>
        <w:t xml:space="preserve">Abreactions: </w:t>
      </w:r>
      <w:r>
        <w:rPr>
          <w:sz w:val="28"/>
          <w:szCs w:val="28"/>
        </w:rPr>
        <w:t>An</w:t>
      </w:r>
      <w:r w:rsidRPr="006A1840">
        <w:rPr>
          <w:sz w:val="28"/>
          <w:szCs w:val="28"/>
        </w:rPr>
        <w:t xml:space="preserve"> </w:t>
      </w:r>
      <w:r>
        <w:rPr>
          <w:sz w:val="28"/>
          <w:szCs w:val="28"/>
        </w:rPr>
        <w:t>e</w:t>
      </w:r>
      <w:r w:rsidRPr="006A1840">
        <w:rPr>
          <w:sz w:val="28"/>
          <w:szCs w:val="28"/>
        </w:rPr>
        <w:t>motional purging that is expressed or vented by talking or acting out repressed</w:t>
      </w:r>
      <w:r>
        <w:rPr>
          <w:sz w:val="28"/>
          <w:szCs w:val="28"/>
        </w:rPr>
        <w:t>,</w:t>
      </w:r>
      <w:r w:rsidRPr="006A1840">
        <w:rPr>
          <w:sz w:val="28"/>
          <w:szCs w:val="28"/>
        </w:rPr>
        <w:t xml:space="preserve"> or partially repressed negative events or information</w:t>
      </w:r>
      <w:r>
        <w:rPr>
          <w:sz w:val="28"/>
          <w:szCs w:val="28"/>
        </w:rPr>
        <w:t>.</w:t>
      </w:r>
    </w:p>
    <w:p w:rsidR="003E03F3" w:rsidRDefault="003E03F3">
      <w:pPr>
        <w:rPr>
          <w:b/>
          <w:sz w:val="40"/>
          <w:szCs w:val="40"/>
        </w:rPr>
      </w:pPr>
    </w:p>
    <w:p w:rsidR="003E03F3" w:rsidRDefault="003E03F3">
      <w:pPr>
        <w:rPr>
          <w:b/>
          <w:sz w:val="40"/>
          <w:szCs w:val="40"/>
        </w:rPr>
      </w:pPr>
      <w:r>
        <w:rPr>
          <w:b/>
          <w:sz w:val="40"/>
          <w:szCs w:val="40"/>
        </w:rPr>
        <w:t>Resourcing:</w:t>
      </w:r>
    </w:p>
    <w:p w:rsidR="003E03F3" w:rsidRDefault="003E03F3">
      <w:pPr>
        <w:rPr>
          <w:sz w:val="28"/>
          <w:szCs w:val="28"/>
        </w:rPr>
      </w:pPr>
      <w:r w:rsidRPr="003E03F3">
        <w:rPr>
          <w:sz w:val="28"/>
          <w:szCs w:val="28"/>
        </w:rPr>
        <w:t xml:space="preserve">Resourcing is a </w:t>
      </w:r>
      <w:r>
        <w:rPr>
          <w:sz w:val="28"/>
          <w:szCs w:val="28"/>
        </w:rPr>
        <w:t xml:space="preserve">preliminary step in the change work process that is done either at the onset of the hypnotherapy session or immediately before a formal trance state is induced. </w:t>
      </w:r>
    </w:p>
    <w:p w:rsidR="003E03F3" w:rsidRDefault="003E03F3">
      <w:pPr>
        <w:rPr>
          <w:sz w:val="28"/>
          <w:szCs w:val="28"/>
        </w:rPr>
      </w:pPr>
      <w:r>
        <w:rPr>
          <w:sz w:val="28"/>
          <w:szCs w:val="28"/>
        </w:rPr>
        <w:t>Resourcing involves the identification, amplification and installing positive resource states for use in the later stages of the change work process.</w:t>
      </w:r>
    </w:p>
    <w:p w:rsidR="003E03F3" w:rsidRPr="008A76AC" w:rsidRDefault="003E03F3">
      <w:pPr>
        <w:rPr>
          <w:b/>
          <w:sz w:val="28"/>
          <w:szCs w:val="28"/>
        </w:rPr>
      </w:pPr>
      <w:r w:rsidRPr="008A76AC">
        <w:rPr>
          <w:b/>
          <w:sz w:val="28"/>
          <w:szCs w:val="28"/>
        </w:rPr>
        <w:t>Examples of Resourcing Include:</w:t>
      </w:r>
    </w:p>
    <w:p w:rsidR="003E03F3" w:rsidRPr="008A76AC" w:rsidRDefault="003E03F3" w:rsidP="003E03F3">
      <w:pPr>
        <w:pStyle w:val="ListParagraph"/>
        <w:numPr>
          <w:ilvl w:val="0"/>
          <w:numId w:val="15"/>
        </w:numPr>
        <w:rPr>
          <w:b/>
          <w:sz w:val="28"/>
          <w:szCs w:val="28"/>
        </w:rPr>
      </w:pPr>
      <w:r w:rsidRPr="008A76AC">
        <w:rPr>
          <w:b/>
          <w:sz w:val="28"/>
          <w:szCs w:val="28"/>
        </w:rPr>
        <w:t>Safe Place</w:t>
      </w:r>
    </w:p>
    <w:p w:rsidR="003E03F3" w:rsidRPr="008A76AC" w:rsidRDefault="003E03F3" w:rsidP="003E03F3">
      <w:pPr>
        <w:pStyle w:val="ListParagraph"/>
        <w:numPr>
          <w:ilvl w:val="0"/>
          <w:numId w:val="15"/>
        </w:numPr>
        <w:rPr>
          <w:b/>
          <w:sz w:val="28"/>
          <w:szCs w:val="28"/>
        </w:rPr>
      </w:pPr>
      <w:r w:rsidRPr="008A76AC">
        <w:rPr>
          <w:b/>
          <w:sz w:val="28"/>
          <w:szCs w:val="28"/>
        </w:rPr>
        <w:t>Dissociation/Association</w:t>
      </w:r>
    </w:p>
    <w:p w:rsidR="003E03F3" w:rsidRPr="008A76AC" w:rsidRDefault="007B5236" w:rsidP="003E03F3">
      <w:pPr>
        <w:pStyle w:val="ListParagraph"/>
        <w:numPr>
          <w:ilvl w:val="0"/>
          <w:numId w:val="15"/>
        </w:numPr>
        <w:rPr>
          <w:b/>
          <w:sz w:val="28"/>
          <w:szCs w:val="28"/>
        </w:rPr>
      </w:pPr>
      <w:r w:rsidRPr="008A76AC">
        <w:rPr>
          <w:b/>
          <w:sz w:val="28"/>
          <w:szCs w:val="28"/>
        </w:rPr>
        <w:t>Identification/Dis-</w:t>
      </w:r>
      <w:r w:rsidR="003E03F3" w:rsidRPr="008A76AC">
        <w:rPr>
          <w:b/>
          <w:sz w:val="28"/>
          <w:szCs w:val="28"/>
        </w:rPr>
        <w:t>identification</w:t>
      </w:r>
    </w:p>
    <w:p w:rsidR="003E03F3" w:rsidRPr="007B5236" w:rsidRDefault="007B5236" w:rsidP="007B5236">
      <w:pPr>
        <w:jc w:val="both"/>
        <w:rPr>
          <w:sz w:val="28"/>
          <w:szCs w:val="28"/>
        </w:rPr>
      </w:pPr>
      <w:r w:rsidRPr="007B5236">
        <w:rPr>
          <w:sz w:val="28"/>
          <w:szCs w:val="28"/>
        </w:rPr>
        <w:t>These resources can be installed via post hypnotic suggest, direct suggestion, NLP - Anchoring</w:t>
      </w:r>
    </w:p>
    <w:p w:rsidR="003E03F3" w:rsidRPr="009649A6" w:rsidRDefault="004C21B2">
      <w:pPr>
        <w:rPr>
          <w:sz w:val="28"/>
          <w:szCs w:val="28"/>
        </w:rPr>
      </w:pPr>
      <w:r w:rsidRPr="009649A6">
        <w:rPr>
          <w:sz w:val="28"/>
          <w:szCs w:val="28"/>
        </w:rPr>
        <w:t>Resourcing is an extremely important failsafe when the possibility of a spontaneous abreaction is high or the direct use of abreactive technique is required</w:t>
      </w:r>
    </w:p>
    <w:p w:rsidR="001B2F21" w:rsidRDefault="001B2F21" w:rsidP="001B2F21">
      <w:pPr>
        <w:jc w:val="center"/>
        <w:rPr>
          <w:b/>
          <w:sz w:val="40"/>
          <w:szCs w:val="40"/>
        </w:rPr>
      </w:pPr>
      <w:r>
        <w:rPr>
          <w:b/>
          <w:sz w:val="40"/>
          <w:szCs w:val="40"/>
        </w:rPr>
        <w:lastRenderedPageBreak/>
        <w:t>General Change Work Silo</w:t>
      </w:r>
    </w:p>
    <w:p w:rsidR="001B2F21" w:rsidRDefault="001B2F21" w:rsidP="001B2F21">
      <w:pPr>
        <w:jc w:val="center"/>
        <w:rPr>
          <w:b/>
          <w:sz w:val="40"/>
          <w:szCs w:val="40"/>
        </w:rPr>
      </w:pPr>
    </w:p>
    <w:p w:rsidR="001B2F21" w:rsidRDefault="001B2F21" w:rsidP="001B2F21">
      <w:pPr>
        <w:rPr>
          <w:sz w:val="28"/>
          <w:szCs w:val="28"/>
        </w:rPr>
      </w:pPr>
      <w:r w:rsidRPr="00863B6E">
        <w:rPr>
          <w:sz w:val="28"/>
          <w:szCs w:val="28"/>
        </w:rPr>
        <w:t xml:space="preserve">Real </w:t>
      </w:r>
      <w:r>
        <w:rPr>
          <w:sz w:val="28"/>
          <w:szCs w:val="28"/>
        </w:rPr>
        <w:t>World Hypnosis is practiced in se</w:t>
      </w:r>
      <w:r w:rsidR="00273BB9">
        <w:rPr>
          <w:sz w:val="28"/>
          <w:szCs w:val="28"/>
        </w:rPr>
        <w:t>quences</w:t>
      </w:r>
      <w:r>
        <w:rPr>
          <w:sz w:val="28"/>
          <w:szCs w:val="28"/>
        </w:rPr>
        <w:t xml:space="preserve"> of technique known as silos. Clinically we have found that stacking interventions</w:t>
      </w:r>
      <w:r w:rsidR="004E1E23">
        <w:rPr>
          <w:sz w:val="28"/>
          <w:szCs w:val="28"/>
        </w:rPr>
        <w:t>/techniques within a session</w:t>
      </w:r>
      <w:r>
        <w:rPr>
          <w:sz w:val="28"/>
          <w:szCs w:val="28"/>
        </w:rPr>
        <w:t xml:space="preserve"> creates a more pervasive and profound level of change in clients. </w:t>
      </w:r>
    </w:p>
    <w:p w:rsidR="003E03F3" w:rsidRDefault="003E03F3" w:rsidP="001B2F21">
      <w:pPr>
        <w:rPr>
          <w:sz w:val="28"/>
          <w:szCs w:val="28"/>
        </w:rPr>
      </w:pPr>
    </w:p>
    <w:p w:rsidR="001B2F21" w:rsidRDefault="001B2F21" w:rsidP="001B2F21">
      <w:pPr>
        <w:rPr>
          <w:sz w:val="28"/>
          <w:szCs w:val="28"/>
        </w:rPr>
      </w:pPr>
      <w:r>
        <w:rPr>
          <w:sz w:val="28"/>
          <w:szCs w:val="28"/>
        </w:rPr>
        <w:t xml:space="preserve">The General Change Work Silo Consists </w:t>
      </w:r>
      <w:r w:rsidR="00D93361">
        <w:rPr>
          <w:sz w:val="28"/>
          <w:szCs w:val="28"/>
        </w:rPr>
        <w:t>the following stages</w:t>
      </w:r>
      <w:r>
        <w:rPr>
          <w:sz w:val="28"/>
          <w:szCs w:val="28"/>
        </w:rPr>
        <w:t>:</w:t>
      </w:r>
    </w:p>
    <w:p w:rsidR="001B2F21" w:rsidRPr="00D93361" w:rsidRDefault="001B2F21" w:rsidP="001B2F21">
      <w:pPr>
        <w:pStyle w:val="ListParagraph"/>
        <w:numPr>
          <w:ilvl w:val="0"/>
          <w:numId w:val="14"/>
        </w:numPr>
        <w:rPr>
          <w:b/>
          <w:sz w:val="28"/>
          <w:szCs w:val="28"/>
        </w:rPr>
      </w:pPr>
      <w:r w:rsidRPr="00D93361">
        <w:rPr>
          <w:b/>
          <w:sz w:val="28"/>
          <w:szCs w:val="28"/>
        </w:rPr>
        <w:t>Induce Trance and Deepen</w:t>
      </w:r>
    </w:p>
    <w:p w:rsidR="001B2F21" w:rsidRPr="00D93361" w:rsidRDefault="001B2F21" w:rsidP="001B2F21">
      <w:pPr>
        <w:pStyle w:val="ListParagraph"/>
        <w:numPr>
          <w:ilvl w:val="0"/>
          <w:numId w:val="14"/>
        </w:numPr>
        <w:rPr>
          <w:b/>
          <w:sz w:val="28"/>
          <w:szCs w:val="28"/>
        </w:rPr>
      </w:pPr>
      <w:r w:rsidRPr="00D93361">
        <w:rPr>
          <w:b/>
          <w:sz w:val="28"/>
          <w:szCs w:val="28"/>
        </w:rPr>
        <w:t>General Negativity Clearing Technique</w:t>
      </w:r>
    </w:p>
    <w:p w:rsidR="001B2F21" w:rsidRPr="00D93361" w:rsidRDefault="001B2F21" w:rsidP="001B2F21">
      <w:pPr>
        <w:pStyle w:val="ListParagraph"/>
        <w:numPr>
          <w:ilvl w:val="0"/>
          <w:numId w:val="14"/>
        </w:numPr>
        <w:rPr>
          <w:b/>
          <w:sz w:val="28"/>
          <w:szCs w:val="28"/>
        </w:rPr>
      </w:pPr>
      <w:r w:rsidRPr="00D93361">
        <w:rPr>
          <w:b/>
          <w:sz w:val="28"/>
          <w:szCs w:val="28"/>
        </w:rPr>
        <w:t>Specific Negativity Technique</w:t>
      </w:r>
    </w:p>
    <w:p w:rsidR="001B2F21" w:rsidRPr="00D93361" w:rsidRDefault="001B2F21" w:rsidP="001B2F21">
      <w:pPr>
        <w:pStyle w:val="ListParagraph"/>
        <w:numPr>
          <w:ilvl w:val="0"/>
          <w:numId w:val="14"/>
        </w:numPr>
        <w:rPr>
          <w:b/>
          <w:sz w:val="28"/>
          <w:szCs w:val="28"/>
        </w:rPr>
      </w:pPr>
      <w:r w:rsidRPr="00D93361">
        <w:rPr>
          <w:b/>
          <w:sz w:val="28"/>
          <w:szCs w:val="28"/>
        </w:rPr>
        <w:t>Primary Intervention</w:t>
      </w:r>
    </w:p>
    <w:p w:rsidR="001B2F21" w:rsidRPr="00D93361" w:rsidRDefault="001B2F21" w:rsidP="001B2F21">
      <w:pPr>
        <w:pStyle w:val="ListParagraph"/>
        <w:numPr>
          <w:ilvl w:val="0"/>
          <w:numId w:val="14"/>
        </w:numPr>
        <w:rPr>
          <w:b/>
          <w:sz w:val="28"/>
          <w:szCs w:val="28"/>
        </w:rPr>
      </w:pPr>
      <w:r w:rsidRPr="00D93361">
        <w:rPr>
          <w:b/>
          <w:sz w:val="28"/>
          <w:szCs w:val="28"/>
        </w:rPr>
        <w:t xml:space="preserve">Future Pace and Clean Up </w:t>
      </w:r>
    </w:p>
    <w:p w:rsidR="001B2F21" w:rsidRPr="00D93361" w:rsidRDefault="001B2F21" w:rsidP="001B2F21">
      <w:pPr>
        <w:pStyle w:val="ListParagraph"/>
        <w:numPr>
          <w:ilvl w:val="0"/>
          <w:numId w:val="14"/>
        </w:numPr>
        <w:rPr>
          <w:b/>
          <w:sz w:val="28"/>
          <w:szCs w:val="28"/>
        </w:rPr>
      </w:pPr>
      <w:r w:rsidRPr="00D93361">
        <w:rPr>
          <w:b/>
          <w:sz w:val="28"/>
          <w:szCs w:val="28"/>
        </w:rPr>
        <w:t>Exit</w:t>
      </w:r>
    </w:p>
    <w:p w:rsidR="003E03F3" w:rsidRDefault="003E03F3" w:rsidP="001B2F21">
      <w:pPr>
        <w:ind w:left="360"/>
        <w:rPr>
          <w:sz w:val="28"/>
          <w:szCs w:val="28"/>
        </w:rPr>
      </w:pPr>
    </w:p>
    <w:p w:rsidR="003E03F3" w:rsidRDefault="001B2F21" w:rsidP="001B2F21">
      <w:pPr>
        <w:ind w:left="360"/>
        <w:rPr>
          <w:sz w:val="28"/>
          <w:szCs w:val="28"/>
        </w:rPr>
      </w:pPr>
      <w:r>
        <w:rPr>
          <w:sz w:val="28"/>
          <w:szCs w:val="28"/>
        </w:rPr>
        <w:t>The use of silos gives the aspiring hypnotherapist a road map to follow through the</w:t>
      </w:r>
      <w:r w:rsidR="006E3BE0">
        <w:rPr>
          <w:sz w:val="28"/>
          <w:szCs w:val="28"/>
        </w:rPr>
        <w:t xml:space="preserve"> </w:t>
      </w:r>
      <w:r>
        <w:rPr>
          <w:sz w:val="28"/>
          <w:szCs w:val="28"/>
        </w:rPr>
        <w:t>change</w:t>
      </w:r>
      <w:r w:rsidR="003B724E">
        <w:rPr>
          <w:sz w:val="28"/>
          <w:szCs w:val="28"/>
        </w:rPr>
        <w:t>-</w:t>
      </w:r>
      <w:r w:rsidR="006E3BE0">
        <w:rPr>
          <w:sz w:val="28"/>
          <w:szCs w:val="28"/>
        </w:rPr>
        <w:t>work</w:t>
      </w:r>
      <w:r>
        <w:rPr>
          <w:sz w:val="28"/>
          <w:szCs w:val="28"/>
        </w:rPr>
        <w:t xml:space="preserve"> process. </w:t>
      </w:r>
    </w:p>
    <w:p w:rsidR="003E03F3" w:rsidRDefault="003E03F3" w:rsidP="001B2F21">
      <w:pPr>
        <w:ind w:left="360"/>
        <w:rPr>
          <w:sz w:val="28"/>
          <w:szCs w:val="28"/>
        </w:rPr>
      </w:pPr>
    </w:p>
    <w:p w:rsidR="001B2F21" w:rsidRDefault="001B2F21" w:rsidP="001B2F21">
      <w:pPr>
        <w:ind w:left="360"/>
        <w:rPr>
          <w:sz w:val="28"/>
          <w:szCs w:val="28"/>
        </w:rPr>
      </w:pPr>
      <w:r>
        <w:rPr>
          <w:sz w:val="28"/>
          <w:szCs w:val="28"/>
        </w:rPr>
        <w:t>Silos serve as a frame work that allows the hypnotic operator to systematically address the most common factors in an intervention process while allowing for complete freedom to modify as needed for the benefit of the client.</w:t>
      </w:r>
    </w:p>
    <w:p w:rsidR="001B2F21" w:rsidRDefault="001B2F21" w:rsidP="001B2F21">
      <w:pPr>
        <w:ind w:left="360"/>
        <w:rPr>
          <w:sz w:val="28"/>
          <w:szCs w:val="28"/>
        </w:rPr>
      </w:pPr>
    </w:p>
    <w:p w:rsidR="001B2F21" w:rsidRPr="00A05A49" w:rsidRDefault="001B2F21" w:rsidP="001B2F21">
      <w:pPr>
        <w:ind w:left="360"/>
        <w:rPr>
          <w:sz w:val="28"/>
          <w:szCs w:val="28"/>
        </w:rPr>
      </w:pPr>
      <w:r w:rsidRPr="00A05A49">
        <w:rPr>
          <w:sz w:val="28"/>
          <w:szCs w:val="28"/>
        </w:rPr>
        <w:br w:type="page"/>
      </w:r>
    </w:p>
    <w:p w:rsidR="001B2F21" w:rsidRDefault="00C021C2" w:rsidP="009023C1">
      <w:pPr>
        <w:jc w:val="center"/>
        <w:rPr>
          <w:b/>
          <w:sz w:val="40"/>
          <w:szCs w:val="40"/>
        </w:rPr>
      </w:pPr>
      <w:r>
        <w:rPr>
          <w:b/>
          <w:sz w:val="40"/>
          <w:szCs w:val="40"/>
        </w:rPr>
        <w:lastRenderedPageBreak/>
        <w:t>Introduction To The Identity By Design Silo</w:t>
      </w:r>
    </w:p>
    <w:p w:rsidR="00550B6C" w:rsidRDefault="00550B6C">
      <w:pPr>
        <w:rPr>
          <w:sz w:val="28"/>
          <w:szCs w:val="28"/>
        </w:rPr>
      </w:pPr>
    </w:p>
    <w:p w:rsidR="00C021C2" w:rsidRPr="00C021C2" w:rsidRDefault="00C021C2">
      <w:pPr>
        <w:rPr>
          <w:sz w:val="28"/>
          <w:szCs w:val="28"/>
        </w:rPr>
      </w:pPr>
      <w:r w:rsidRPr="00C021C2">
        <w:rPr>
          <w:sz w:val="28"/>
          <w:szCs w:val="28"/>
        </w:rPr>
        <w:t xml:space="preserve">The unique sequencing in the Identity </w:t>
      </w:r>
      <w:r w:rsidR="007B5E0A" w:rsidRPr="00C021C2">
        <w:rPr>
          <w:sz w:val="28"/>
          <w:szCs w:val="28"/>
        </w:rPr>
        <w:t>by</w:t>
      </w:r>
      <w:r w:rsidRPr="00C021C2">
        <w:rPr>
          <w:sz w:val="28"/>
          <w:szCs w:val="28"/>
        </w:rPr>
        <w:t xml:space="preserve"> Design Silo Targets The primary building blocks of ident</w:t>
      </w:r>
      <w:r>
        <w:rPr>
          <w:sz w:val="28"/>
          <w:szCs w:val="28"/>
        </w:rPr>
        <w:t>it</w:t>
      </w:r>
      <w:r w:rsidRPr="00C021C2">
        <w:rPr>
          <w:sz w:val="28"/>
          <w:szCs w:val="28"/>
        </w:rPr>
        <w:t>y and personality. The specific order of techniques allows the operator the ability to make powerful changes to many levels of unconscious processing</w:t>
      </w:r>
    </w:p>
    <w:p w:rsidR="00550B6C" w:rsidRDefault="00550B6C">
      <w:pPr>
        <w:rPr>
          <w:sz w:val="28"/>
          <w:szCs w:val="28"/>
        </w:rPr>
      </w:pPr>
    </w:p>
    <w:p w:rsidR="00C021C2" w:rsidRDefault="00C021C2">
      <w:pPr>
        <w:rPr>
          <w:sz w:val="28"/>
          <w:szCs w:val="28"/>
        </w:rPr>
      </w:pPr>
      <w:r w:rsidRPr="00C021C2">
        <w:rPr>
          <w:sz w:val="28"/>
          <w:szCs w:val="28"/>
        </w:rPr>
        <w:t>The ide</w:t>
      </w:r>
      <w:r>
        <w:rPr>
          <w:sz w:val="28"/>
          <w:szCs w:val="28"/>
        </w:rPr>
        <w:t>ntity by design silo is performed in seven discrete stages. Although each of the techniques at each phase of the silo can be done as a primary intervention these techniques create powerful and pervasive change synergistically</w:t>
      </w:r>
    </w:p>
    <w:p w:rsidR="00550B6C" w:rsidRDefault="00550B6C">
      <w:pPr>
        <w:rPr>
          <w:sz w:val="28"/>
          <w:szCs w:val="28"/>
        </w:rPr>
      </w:pPr>
    </w:p>
    <w:p w:rsidR="00C021C2" w:rsidRDefault="00C021C2">
      <w:pPr>
        <w:rPr>
          <w:sz w:val="28"/>
          <w:szCs w:val="28"/>
        </w:rPr>
      </w:pPr>
      <w:r>
        <w:rPr>
          <w:sz w:val="28"/>
          <w:szCs w:val="28"/>
        </w:rPr>
        <w:t xml:space="preserve">The Identity by </w:t>
      </w:r>
      <w:r w:rsidR="00A42466">
        <w:rPr>
          <w:sz w:val="28"/>
          <w:szCs w:val="28"/>
        </w:rPr>
        <w:t>D</w:t>
      </w:r>
      <w:r>
        <w:rPr>
          <w:sz w:val="28"/>
          <w:szCs w:val="28"/>
        </w:rPr>
        <w:t>esign silo consists of the following techniques:</w:t>
      </w:r>
    </w:p>
    <w:p w:rsidR="00C021C2" w:rsidRDefault="00C021C2" w:rsidP="00C021C2">
      <w:pPr>
        <w:pStyle w:val="ListParagraph"/>
        <w:numPr>
          <w:ilvl w:val="0"/>
          <w:numId w:val="16"/>
        </w:numPr>
        <w:rPr>
          <w:sz w:val="28"/>
          <w:szCs w:val="28"/>
        </w:rPr>
      </w:pPr>
      <w:r w:rsidRPr="006E4125">
        <w:rPr>
          <w:b/>
          <w:sz w:val="28"/>
          <w:szCs w:val="28"/>
        </w:rPr>
        <w:t>General Negativity Clearing</w:t>
      </w:r>
      <w:r>
        <w:rPr>
          <w:sz w:val="28"/>
          <w:szCs w:val="28"/>
        </w:rPr>
        <w:t xml:space="preserve"> – Grey Room, Universal Solvent</w:t>
      </w:r>
    </w:p>
    <w:p w:rsidR="00C021C2" w:rsidRDefault="00C021C2" w:rsidP="00C021C2">
      <w:pPr>
        <w:pStyle w:val="ListParagraph"/>
        <w:numPr>
          <w:ilvl w:val="0"/>
          <w:numId w:val="16"/>
        </w:numPr>
        <w:rPr>
          <w:sz w:val="28"/>
          <w:szCs w:val="28"/>
        </w:rPr>
      </w:pPr>
      <w:r w:rsidRPr="006E4125">
        <w:rPr>
          <w:b/>
          <w:sz w:val="28"/>
          <w:szCs w:val="28"/>
        </w:rPr>
        <w:t>Specific Negativity Clearing</w:t>
      </w:r>
      <w:r>
        <w:rPr>
          <w:sz w:val="28"/>
          <w:szCs w:val="28"/>
        </w:rPr>
        <w:t xml:space="preserve"> – Magic Frame</w:t>
      </w:r>
    </w:p>
    <w:p w:rsidR="00C021C2" w:rsidRDefault="007F3EDA" w:rsidP="00C021C2">
      <w:pPr>
        <w:pStyle w:val="ListParagraph"/>
        <w:numPr>
          <w:ilvl w:val="0"/>
          <w:numId w:val="16"/>
        </w:numPr>
        <w:rPr>
          <w:sz w:val="28"/>
          <w:szCs w:val="28"/>
        </w:rPr>
      </w:pPr>
      <w:r w:rsidRPr="006E4125">
        <w:rPr>
          <w:b/>
          <w:sz w:val="28"/>
          <w:szCs w:val="28"/>
        </w:rPr>
        <w:t>Installing Default Driver States</w:t>
      </w:r>
      <w:r>
        <w:rPr>
          <w:sz w:val="28"/>
          <w:szCs w:val="28"/>
        </w:rPr>
        <w:t xml:space="preserve"> - Pillars of Power</w:t>
      </w:r>
    </w:p>
    <w:p w:rsidR="007F3EDA" w:rsidRDefault="007F3EDA" w:rsidP="00C021C2">
      <w:pPr>
        <w:pStyle w:val="ListParagraph"/>
        <w:numPr>
          <w:ilvl w:val="0"/>
          <w:numId w:val="16"/>
        </w:numPr>
        <w:rPr>
          <w:sz w:val="28"/>
          <w:szCs w:val="28"/>
        </w:rPr>
      </w:pPr>
      <w:r w:rsidRPr="006E4125">
        <w:rPr>
          <w:b/>
          <w:sz w:val="28"/>
          <w:szCs w:val="28"/>
        </w:rPr>
        <w:t>Changing Internal Dialogue</w:t>
      </w:r>
      <w:r>
        <w:rPr>
          <w:sz w:val="28"/>
          <w:szCs w:val="28"/>
        </w:rPr>
        <w:t xml:space="preserve"> - Voice of Authority </w:t>
      </w:r>
    </w:p>
    <w:p w:rsidR="007F3EDA" w:rsidRDefault="007F3EDA" w:rsidP="00C021C2">
      <w:pPr>
        <w:pStyle w:val="ListParagraph"/>
        <w:numPr>
          <w:ilvl w:val="0"/>
          <w:numId w:val="16"/>
        </w:numPr>
        <w:rPr>
          <w:sz w:val="28"/>
          <w:szCs w:val="28"/>
        </w:rPr>
      </w:pPr>
      <w:r w:rsidRPr="006E4125">
        <w:rPr>
          <w:b/>
          <w:sz w:val="28"/>
          <w:szCs w:val="28"/>
        </w:rPr>
        <w:t>Deleting Negativity From The Past</w:t>
      </w:r>
      <w:r>
        <w:rPr>
          <w:sz w:val="28"/>
          <w:szCs w:val="28"/>
        </w:rPr>
        <w:t xml:space="preserve"> – Temporal Editing</w:t>
      </w:r>
    </w:p>
    <w:p w:rsidR="007F3EDA" w:rsidRDefault="007F3EDA" w:rsidP="00C021C2">
      <w:pPr>
        <w:pStyle w:val="ListParagraph"/>
        <w:numPr>
          <w:ilvl w:val="0"/>
          <w:numId w:val="16"/>
        </w:numPr>
        <w:rPr>
          <w:sz w:val="28"/>
          <w:szCs w:val="28"/>
        </w:rPr>
      </w:pPr>
      <w:r w:rsidRPr="006E4125">
        <w:rPr>
          <w:b/>
          <w:sz w:val="28"/>
          <w:szCs w:val="28"/>
        </w:rPr>
        <w:t>Frontloading the New Identity</w:t>
      </w:r>
      <w:r>
        <w:rPr>
          <w:sz w:val="28"/>
          <w:szCs w:val="28"/>
        </w:rPr>
        <w:t xml:space="preserve"> – Womb of Eternity</w:t>
      </w:r>
    </w:p>
    <w:p w:rsidR="007F3EDA" w:rsidRPr="00C021C2" w:rsidRDefault="007F3EDA" w:rsidP="00C021C2">
      <w:pPr>
        <w:pStyle w:val="ListParagraph"/>
        <w:numPr>
          <w:ilvl w:val="0"/>
          <w:numId w:val="16"/>
        </w:numPr>
        <w:rPr>
          <w:sz w:val="28"/>
          <w:szCs w:val="28"/>
        </w:rPr>
      </w:pPr>
      <w:r w:rsidRPr="006E4125">
        <w:rPr>
          <w:b/>
          <w:sz w:val="28"/>
          <w:szCs w:val="28"/>
        </w:rPr>
        <w:t>Deep Trance Identification</w:t>
      </w:r>
      <w:r>
        <w:rPr>
          <w:sz w:val="28"/>
          <w:szCs w:val="28"/>
        </w:rPr>
        <w:t xml:space="preserve"> – Magic Circle</w:t>
      </w:r>
    </w:p>
    <w:p w:rsidR="00AD12B2" w:rsidRDefault="00AD12B2" w:rsidP="00234BE3">
      <w:pPr>
        <w:rPr>
          <w:b/>
          <w:sz w:val="28"/>
          <w:szCs w:val="28"/>
        </w:rPr>
      </w:pPr>
    </w:p>
    <w:p w:rsidR="00C76324" w:rsidRPr="00234BE3" w:rsidRDefault="00234BE3" w:rsidP="00234BE3">
      <w:pPr>
        <w:rPr>
          <w:b/>
          <w:sz w:val="28"/>
          <w:szCs w:val="28"/>
        </w:rPr>
      </w:pPr>
      <w:r w:rsidRPr="00234BE3">
        <w:rPr>
          <w:b/>
          <w:sz w:val="28"/>
          <w:szCs w:val="28"/>
        </w:rPr>
        <w:t>The technical sequence would look like this:</w:t>
      </w:r>
    </w:p>
    <w:p w:rsidR="00234BE3" w:rsidRPr="00AD12B2" w:rsidRDefault="00234BE3" w:rsidP="00234BE3">
      <w:pPr>
        <w:pStyle w:val="ListParagraph"/>
        <w:numPr>
          <w:ilvl w:val="0"/>
          <w:numId w:val="17"/>
        </w:numPr>
        <w:rPr>
          <w:b/>
          <w:sz w:val="24"/>
          <w:szCs w:val="24"/>
        </w:rPr>
      </w:pPr>
      <w:r w:rsidRPr="00AD12B2">
        <w:rPr>
          <w:b/>
          <w:sz w:val="24"/>
          <w:szCs w:val="24"/>
        </w:rPr>
        <w:t xml:space="preserve">Grey Room </w:t>
      </w:r>
    </w:p>
    <w:p w:rsidR="00234BE3" w:rsidRPr="00AD12B2" w:rsidRDefault="00234BE3" w:rsidP="00234BE3">
      <w:pPr>
        <w:pStyle w:val="ListParagraph"/>
        <w:numPr>
          <w:ilvl w:val="0"/>
          <w:numId w:val="17"/>
        </w:numPr>
        <w:rPr>
          <w:b/>
          <w:sz w:val="24"/>
          <w:szCs w:val="24"/>
        </w:rPr>
      </w:pPr>
      <w:r w:rsidRPr="00AD12B2">
        <w:rPr>
          <w:b/>
          <w:sz w:val="24"/>
          <w:szCs w:val="24"/>
        </w:rPr>
        <w:t xml:space="preserve">Magic Frame </w:t>
      </w:r>
    </w:p>
    <w:p w:rsidR="00234BE3" w:rsidRPr="00AD12B2" w:rsidRDefault="00234BE3" w:rsidP="00234BE3">
      <w:pPr>
        <w:pStyle w:val="ListParagraph"/>
        <w:numPr>
          <w:ilvl w:val="0"/>
          <w:numId w:val="17"/>
        </w:numPr>
        <w:rPr>
          <w:b/>
          <w:sz w:val="24"/>
          <w:szCs w:val="24"/>
        </w:rPr>
      </w:pPr>
      <w:r w:rsidRPr="00AD12B2">
        <w:rPr>
          <w:b/>
          <w:sz w:val="24"/>
          <w:szCs w:val="24"/>
        </w:rPr>
        <w:t xml:space="preserve">Pillars of Power, </w:t>
      </w:r>
    </w:p>
    <w:p w:rsidR="00234BE3" w:rsidRPr="00AD12B2" w:rsidRDefault="00234BE3" w:rsidP="00234BE3">
      <w:pPr>
        <w:pStyle w:val="ListParagraph"/>
        <w:numPr>
          <w:ilvl w:val="0"/>
          <w:numId w:val="17"/>
        </w:numPr>
        <w:rPr>
          <w:b/>
          <w:sz w:val="24"/>
          <w:szCs w:val="24"/>
        </w:rPr>
      </w:pPr>
      <w:r w:rsidRPr="00AD12B2">
        <w:rPr>
          <w:b/>
          <w:sz w:val="24"/>
          <w:szCs w:val="24"/>
        </w:rPr>
        <w:t xml:space="preserve">Voice of Authority, </w:t>
      </w:r>
    </w:p>
    <w:p w:rsidR="00234BE3" w:rsidRPr="00AD12B2" w:rsidRDefault="00234BE3" w:rsidP="00234BE3">
      <w:pPr>
        <w:pStyle w:val="ListParagraph"/>
        <w:numPr>
          <w:ilvl w:val="0"/>
          <w:numId w:val="17"/>
        </w:numPr>
        <w:rPr>
          <w:b/>
          <w:sz w:val="24"/>
          <w:szCs w:val="24"/>
        </w:rPr>
      </w:pPr>
      <w:r w:rsidRPr="00AD12B2">
        <w:rPr>
          <w:b/>
          <w:sz w:val="24"/>
          <w:szCs w:val="24"/>
        </w:rPr>
        <w:t xml:space="preserve">Temporal Editing, </w:t>
      </w:r>
    </w:p>
    <w:p w:rsidR="00234BE3" w:rsidRPr="00AD12B2" w:rsidRDefault="00234BE3" w:rsidP="00234BE3">
      <w:pPr>
        <w:pStyle w:val="ListParagraph"/>
        <w:numPr>
          <w:ilvl w:val="0"/>
          <w:numId w:val="17"/>
        </w:numPr>
        <w:rPr>
          <w:b/>
          <w:sz w:val="24"/>
          <w:szCs w:val="24"/>
        </w:rPr>
      </w:pPr>
      <w:r w:rsidRPr="00AD12B2">
        <w:rPr>
          <w:b/>
          <w:sz w:val="24"/>
          <w:szCs w:val="24"/>
        </w:rPr>
        <w:t xml:space="preserve">Womb of Eternity, </w:t>
      </w:r>
    </w:p>
    <w:p w:rsidR="00234BE3" w:rsidRPr="00AD12B2" w:rsidRDefault="00234BE3" w:rsidP="00234BE3">
      <w:pPr>
        <w:pStyle w:val="ListParagraph"/>
        <w:numPr>
          <w:ilvl w:val="0"/>
          <w:numId w:val="17"/>
        </w:numPr>
        <w:rPr>
          <w:b/>
          <w:sz w:val="24"/>
          <w:szCs w:val="24"/>
        </w:rPr>
      </w:pPr>
      <w:r w:rsidRPr="00AD12B2">
        <w:rPr>
          <w:b/>
          <w:sz w:val="24"/>
          <w:szCs w:val="24"/>
        </w:rPr>
        <w:t>Magic Circle</w:t>
      </w:r>
    </w:p>
    <w:p w:rsidR="00447913" w:rsidRDefault="00447913" w:rsidP="00447913">
      <w:pPr>
        <w:spacing w:line="480" w:lineRule="auto"/>
        <w:jc w:val="center"/>
        <w:rPr>
          <w:b/>
          <w:sz w:val="40"/>
          <w:szCs w:val="40"/>
        </w:rPr>
      </w:pPr>
      <w:r>
        <w:rPr>
          <w:b/>
          <w:sz w:val="40"/>
          <w:szCs w:val="40"/>
        </w:rPr>
        <w:lastRenderedPageBreak/>
        <w:t>General Negativity Clearing Techniques</w:t>
      </w:r>
    </w:p>
    <w:p w:rsidR="00447913" w:rsidRPr="00C96B1E" w:rsidRDefault="00447913" w:rsidP="00447913">
      <w:pPr>
        <w:pStyle w:val="ListParagraph"/>
        <w:numPr>
          <w:ilvl w:val="0"/>
          <w:numId w:val="11"/>
        </w:numPr>
        <w:spacing w:line="240" w:lineRule="auto"/>
        <w:rPr>
          <w:b/>
          <w:sz w:val="40"/>
          <w:szCs w:val="40"/>
        </w:rPr>
      </w:pPr>
      <w:r w:rsidRPr="00C96B1E">
        <w:rPr>
          <w:b/>
          <w:sz w:val="40"/>
          <w:szCs w:val="40"/>
        </w:rPr>
        <w:t xml:space="preserve">Grey Room: </w:t>
      </w:r>
    </w:p>
    <w:p w:rsidR="00447913" w:rsidRPr="00A16E6D" w:rsidRDefault="00447913" w:rsidP="00447913">
      <w:pPr>
        <w:spacing w:line="240" w:lineRule="auto"/>
        <w:rPr>
          <w:b/>
          <w:sz w:val="28"/>
          <w:szCs w:val="28"/>
        </w:rPr>
      </w:pPr>
      <w:r w:rsidRPr="00A16E6D">
        <w:rPr>
          <w:b/>
          <w:sz w:val="28"/>
          <w:szCs w:val="28"/>
        </w:rPr>
        <w:t xml:space="preserve">Use the Space Below </w:t>
      </w:r>
      <w:r>
        <w:rPr>
          <w:b/>
          <w:sz w:val="28"/>
          <w:szCs w:val="28"/>
        </w:rPr>
        <w:t>t</w:t>
      </w:r>
      <w:r w:rsidRPr="00A16E6D">
        <w:rPr>
          <w:b/>
          <w:sz w:val="28"/>
          <w:szCs w:val="28"/>
        </w:rPr>
        <w:t>o Diagram the Gray Room Process visually</w:t>
      </w:r>
    </w:p>
    <w:p w:rsidR="00447913" w:rsidRDefault="00447913" w:rsidP="00447913">
      <w:pPr>
        <w:spacing w:line="480" w:lineRule="auto"/>
        <w:rPr>
          <w:b/>
          <w:sz w:val="40"/>
          <w:szCs w:val="40"/>
        </w:rPr>
      </w:pPr>
    </w:p>
    <w:p w:rsidR="00447913" w:rsidRDefault="00447913" w:rsidP="00447913">
      <w:pPr>
        <w:spacing w:line="480" w:lineRule="auto"/>
        <w:rPr>
          <w:b/>
          <w:sz w:val="40"/>
          <w:szCs w:val="40"/>
        </w:rPr>
      </w:pPr>
    </w:p>
    <w:p w:rsidR="00447913" w:rsidRDefault="00447913" w:rsidP="00447913">
      <w:pPr>
        <w:spacing w:line="240" w:lineRule="auto"/>
        <w:rPr>
          <w:b/>
          <w:sz w:val="40"/>
          <w:szCs w:val="40"/>
        </w:rPr>
      </w:pPr>
    </w:p>
    <w:p w:rsidR="00447913" w:rsidRDefault="00447913" w:rsidP="00447913">
      <w:pPr>
        <w:rPr>
          <w:b/>
          <w:sz w:val="40"/>
          <w:szCs w:val="40"/>
        </w:rPr>
      </w:pPr>
      <w:r>
        <w:rPr>
          <w:b/>
          <w:sz w:val="40"/>
          <w:szCs w:val="40"/>
        </w:rPr>
        <w:br w:type="page"/>
      </w:r>
    </w:p>
    <w:p w:rsidR="00447913" w:rsidRDefault="00AA1F3A" w:rsidP="00447913">
      <w:pPr>
        <w:spacing w:line="240" w:lineRule="auto"/>
        <w:jc w:val="center"/>
        <w:rPr>
          <w:b/>
          <w:sz w:val="40"/>
          <w:szCs w:val="40"/>
        </w:rPr>
      </w:pPr>
      <w:r>
        <w:rPr>
          <w:b/>
          <w:sz w:val="40"/>
          <w:szCs w:val="40"/>
        </w:rPr>
        <w:lastRenderedPageBreak/>
        <w:t>G</w:t>
      </w:r>
      <w:r w:rsidR="00447913">
        <w:rPr>
          <w:b/>
          <w:sz w:val="40"/>
          <w:szCs w:val="40"/>
        </w:rPr>
        <w:t>eneral Negativity Clearing</w:t>
      </w:r>
      <w:r w:rsidR="00447913" w:rsidRPr="00C96B1E">
        <w:rPr>
          <w:b/>
          <w:sz w:val="32"/>
          <w:szCs w:val="32"/>
        </w:rPr>
        <w:t xml:space="preserve"> </w:t>
      </w:r>
      <w:r w:rsidR="00447913" w:rsidRPr="00606443">
        <w:rPr>
          <w:sz w:val="24"/>
          <w:szCs w:val="24"/>
        </w:rPr>
        <w:t>(Cont.)</w:t>
      </w:r>
    </w:p>
    <w:p w:rsidR="00447913" w:rsidRDefault="00447913" w:rsidP="00447913">
      <w:pPr>
        <w:spacing w:line="240" w:lineRule="auto"/>
        <w:rPr>
          <w:b/>
          <w:sz w:val="40"/>
          <w:szCs w:val="40"/>
        </w:rPr>
      </w:pPr>
    </w:p>
    <w:p w:rsidR="00447913" w:rsidRDefault="00447913" w:rsidP="00447913">
      <w:pPr>
        <w:spacing w:line="240" w:lineRule="auto"/>
        <w:rPr>
          <w:b/>
          <w:sz w:val="40"/>
          <w:szCs w:val="40"/>
        </w:rPr>
      </w:pPr>
    </w:p>
    <w:p w:rsidR="00447913" w:rsidRPr="00C96B1E" w:rsidRDefault="00447913" w:rsidP="00447913">
      <w:pPr>
        <w:pStyle w:val="ListParagraph"/>
        <w:numPr>
          <w:ilvl w:val="0"/>
          <w:numId w:val="11"/>
        </w:numPr>
        <w:spacing w:line="240" w:lineRule="auto"/>
        <w:rPr>
          <w:b/>
          <w:sz w:val="24"/>
          <w:szCs w:val="24"/>
        </w:rPr>
      </w:pPr>
      <w:r w:rsidRPr="00C96B1E">
        <w:rPr>
          <w:b/>
          <w:sz w:val="40"/>
          <w:szCs w:val="40"/>
        </w:rPr>
        <w:t>Universal Solvent:</w:t>
      </w:r>
      <w:r w:rsidRPr="00C96B1E">
        <w:rPr>
          <w:b/>
          <w:sz w:val="24"/>
          <w:szCs w:val="24"/>
        </w:rPr>
        <w:t xml:space="preserve"> </w:t>
      </w:r>
    </w:p>
    <w:p w:rsidR="00447913" w:rsidRDefault="00447913" w:rsidP="00447913">
      <w:pPr>
        <w:spacing w:line="240" w:lineRule="auto"/>
        <w:rPr>
          <w:b/>
          <w:sz w:val="40"/>
          <w:szCs w:val="40"/>
        </w:rPr>
      </w:pPr>
      <w:r w:rsidRPr="00625FBF">
        <w:rPr>
          <w:b/>
          <w:sz w:val="24"/>
          <w:szCs w:val="24"/>
        </w:rPr>
        <w:t xml:space="preserve">Use the Space Below to Diagram </w:t>
      </w:r>
      <w:r>
        <w:rPr>
          <w:b/>
          <w:sz w:val="24"/>
          <w:szCs w:val="24"/>
        </w:rPr>
        <w:t xml:space="preserve">This </w:t>
      </w:r>
      <w:r w:rsidRPr="00625FBF">
        <w:rPr>
          <w:b/>
          <w:sz w:val="24"/>
          <w:szCs w:val="24"/>
        </w:rPr>
        <w:t xml:space="preserve">Process </w:t>
      </w:r>
      <w:r>
        <w:rPr>
          <w:b/>
          <w:sz w:val="24"/>
          <w:szCs w:val="24"/>
        </w:rPr>
        <w:t>V</w:t>
      </w:r>
      <w:r w:rsidRPr="00625FBF">
        <w:rPr>
          <w:b/>
          <w:sz w:val="24"/>
          <w:szCs w:val="24"/>
        </w:rPr>
        <w:t>isually</w:t>
      </w:r>
    </w:p>
    <w:p w:rsidR="00447913" w:rsidRDefault="00447913" w:rsidP="00447913">
      <w:pPr>
        <w:rPr>
          <w:b/>
          <w:sz w:val="40"/>
          <w:szCs w:val="40"/>
        </w:rPr>
      </w:pPr>
      <w:r>
        <w:rPr>
          <w:b/>
          <w:sz w:val="40"/>
          <w:szCs w:val="40"/>
        </w:rPr>
        <w:br w:type="page"/>
      </w:r>
    </w:p>
    <w:p w:rsidR="00653F76" w:rsidRDefault="00653F76">
      <w:pPr>
        <w:rPr>
          <w:b/>
          <w:sz w:val="40"/>
          <w:szCs w:val="40"/>
        </w:rPr>
      </w:pPr>
    </w:p>
    <w:p w:rsidR="00C76324" w:rsidRDefault="00C76324" w:rsidP="003B40E1">
      <w:pPr>
        <w:jc w:val="center"/>
        <w:rPr>
          <w:b/>
          <w:sz w:val="40"/>
          <w:szCs w:val="40"/>
        </w:rPr>
      </w:pPr>
    </w:p>
    <w:p w:rsidR="003B40E1" w:rsidRDefault="003B40E1" w:rsidP="003B40E1">
      <w:pPr>
        <w:jc w:val="center"/>
        <w:rPr>
          <w:b/>
          <w:sz w:val="40"/>
          <w:szCs w:val="40"/>
        </w:rPr>
      </w:pPr>
      <w:r>
        <w:rPr>
          <w:b/>
          <w:sz w:val="40"/>
          <w:szCs w:val="40"/>
        </w:rPr>
        <w:t>Holographic Memory Theory</w:t>
      </w:r>
    </w:p>
    <w:p w:rsidR="003B40E1" w:rsidRDefault="003B40E1" w:rsidP="003B40E1">
      <w:pPr>
        <w:jc w:val="center"/>
        <w:rPr>
          <w:b/>
          <w:sz w:val="40"/>
          <w:szCs w:val="40"/>
        </w:rPr>
      </w:pPr>
      <w:r>
        <w:rPr>
          <w:b/>
          <w:sz w:val="40"/>
          <w:szCs w:val="40"/>
        </w:rPr>
        <w:t>Introduction to Vibrational Hypnotherapy</w:t>
      </w:r>
    </w:p>
    <w:p w:rsidR="003B40E1" w:rsidRDefault="003B40E1">
      <w:pPr>
        <w:rPr>
          <w:b/>
          <w:sz w:val="40"/>
          <w:szCs w:val="40"/>
        </w:rPr>
      </w:pPr>
    </w:p>
    <w:p w:rsidR="003B40E1" w:rsidRDefault="003B40E1">
      <w:pPr>
        <w:rPr>
          <w:b/>
          <w:sz w:val="40"/>
          <w:szCs w:val="40"/>
        </w:rPr>
      </w:pPr>
      <w:r>
        <w:rPr>
          <w:b/>
          <w:sz w:val="40"/>
          <w:szCs w:val="40"/>
        </w:rPr>
        <w:br w:type="page"/>
      </w:r>
    </w:p>
    <w:p w:rsidR="003B40E1" w:rsidRDefault="003B40E1" w:rsidP="003B40E1">
      <w:pPr>
        <w:jc w:val="center"/>
        <w:rPr>
          <w:b/>
          <w:sz w:val="36"/>
          <w:szCs w:val="36"/>
        </w:rPr>
      </w:pPr>
      <w:r w:rsidRPr="006125C5">
        <w:rPr>
          <w:b/>
          <w:sz w:val="36"/>
          <w:szCs w:val="36"/>
        </w:rPr>
        <w:lastRenderedPageBreak/>
        <w:t xml:space="preserve">Identification, Logical levels of </w:t>
      </w:r>
      <w:r>
        <w:rPr>
          <w:b/>
          <w:sz w:val="36"/>
          <w:szCs w:val="36"/>
        </w:rPr>
        <w:t>B</w:t>
      </w:r>
      <w:r w:rsidRPr="006125C5">
        <w:rPr>
          <w:b/>
          <w:sz w:val="36"/>
          <w:szCs w:val="36"/>
        </w:rPr>
        <w:t xml:space="preserve">elief </w:t>
      </w:r>
    </w:p>
    <w:p w:rsidR="003B40E1" w:rsidRDefault="003B40E1" w:rsidP="003B40E1">
      <w:pPr>
        <w:jc w:val="center"/>
        <w:rPr>
          <w:b/>
          <w:sz w:val="36"/>
          <w:szCs w:val="36"/>
        </w:rPr>
      </w:pPr>
      <w:r w:rsidRPr="006125C5">
        <w:rPr>
          <w:b/>
          <w:sz w:val="36"/>
          <w:szCs w:val="36"/>
        </w:rPr>
        <w:t>and The Proprioceptive Grid</w:t>
      </w:r>
    </w:p>
    <w:p w:rsidR="003B40E1" w:rsidRDefault="003B40E1" w:rsidP="003B40E1">
      <w:pPr>
        <w:jc w:val="center"/>
        <w:rPr>
          <w:b/>
          <w:sz w:val="36"/>
          <w:szCs w:val="36"/>
        </w:rPr>
      </w:pPr>
    </w:p>
    <w:p w:rsidR="003B40E1" w:rsidRDefault="003B40E1" w:rsidP="003B40E1">
      <w:pPr>
        <w:jc w:val="center"/>
        <w:rPr>
          <w:b/>
          <w:sz w:val="36"/>
          <w:szCs w:val="36"/>
        </w:rPr>
      </w:pPr>
      <w:r>
        <w:rPr>
          <w:b/>
          <w:sz w:val="36"/>
          <w:szCs w:val="36"/>
        </w:rPr>
        <w:t>…Where Time Space and Identity Merge</w:t>
      </w:r>
    </w:p>
    <w:p w:rsidR="003B40E1" w:rsidRDefault="003B40E1" w:rsidP="003B40E1">
      <w:pPr>
        <w:rPr>
          <w:b/>
          <w:sz w:val="28"/>
          <w:szCs w:val="28"/>
        </w:rPr>
      </w:pPr>
      <w:r>
        <w:rPr>
          <w:b/>
          <w:sz w:val="28"/>
          <w:szCs w:val="28"/>
        </w:rPr>
        <w:t>This chapter is where several worlds collide to form a whole that is much greater than the sum of the parts. And in the process, everything begins to make sense on a functional level.</w:t>
      </w:r>
    </w:p>
    <w:p w:rsidR="003B40E1" w:rsidRDefault="003B40E1" w:rsidP="003B40E1">
      <w:pPr>
        <w:rPr>
          <w:b/>
          <w:sz w:val="28"/>
          <w:szCs w:val="28"/>
        </w:rPr>
      </w:pPr>
      <w:r>
        <w:rPr>
          <w:b/>
          <w:sz w:val="28"/>
          <w:szCs w:val="28"/>
        </w:rPr>
        <w:t>Let’s look at the big picture before we deal with the parts.</w:t>
      </w:r>
    </w:p>
    <w:p w:rsidR="003B40E1" w:rsidRDefault="003B40E1" w:rsidP="003B40E1">
      <w:pPr>
        <w:rPr>
          <w:b/>
          <w:sz w:val="28"/>
          <w:szCs w:val="28"/>
        </w:rPr>
      </w:pPr>
      <w:r>
        <w:rPr>
          <w:b/>
          <w:sz w:val="28"/>
          <w:szCs w:val="28"/>
        </w:rPr>
        <w:t>The Functional Map of Human Experience</w:t>
      </w:r>
    </w:p>
    <w:p w:rsidR="003B40E1" w:rsidRDefault="003B40E1" w:rsidP="003B40E1">
      <w:pPr>
        <w:rPr>
          <w:sz w:val="28"/>
          <w:szCs w:val="28"/>
        </w:rPr>
      </w:pPr>
      <w:r w:rsidRPr="00F1442C">
        <w:rPr>
          <w:sz w:val="28"/>
          <w:szCs w:val="28"/>
        </w:rPr>
        <w:t>The human nervous system is a holonomic vibrational information processing system. It is part and parcel the single most powerful reality creation mechanism that exists short of the universe itself.</w:t>
      </w:r>
    </w:p>
    <w:p w:rsidR="003B40E1" w:rsidRDefault="003B40E1" w:rsidP="003B40E1">
      <w:pPr>
        <w:rPr>
          <w:sz w:val="28"/>
          <w:szCs w:val="28"/>
        </w:rPr>
      </w:pPr>
      <w:r>
        <w:rPr>
          <w:sz w:val="28"/>
          <w:szCs w:val="28"/>
        </w:rPr>
        <w:t>Information in the form of vibrational data is taken in through the five sensory channels. That data stream is separated into channels of information</w:t>
      </w:r>
    </w:p>
    <w:p w:rsidR="003B40E1" w:rsidRPr="006F31FB" w:rsidRDefault="003B40E1" w:rsidP="003B40E1">
      <w:pPr>
        <w:pStyle w:val="ListParagraph"/>
        <w:numPr>
          <w:ilvl w:val="0"/>
          <w:numId w:val="12"/>
        </w:numPr>
        <w:rPr>
          <w:sz w:val="28"/>
          <w:szCs w:val="28"/>
        </w:rPr>
      </w:pPr>
      <w:r w:rsidRPr="006F31FB">
        <w:rPr>
          <w:sz w:val="28"/>
          <w:szCs w:val="28"/>
        </w:rPr>
        <w:t>Visual</w:t>
      </w:r>
    </w:p>
    <w:p w:rsidR="003B40E1" w:rsidRPr="006F31FB" w:rsidRDefault="003B40E1" w:rsidP="003B40E1">
      <w:pPr>
        <w:pStyle w:val="ListParagraph"/>
        <w:numPr>
          <w:ilvl w:val="0"/>
          <w:numId w:val="12"/>
        </w:numPr>
        <w:rPr>
          <w:sz w:val="28"/>
          <w:szCs w:val="28"/>
        </w:rPr>
      </w:pPr>
      <w:r w:rsidRPr="006F31FB">
        <w:rPr>
          <w:sz w:val="28"/>
          <w:szCs w:val="28"/>
        </w:rPr>
        <w:t xml:space="preserve">Auditory </w:t>
      </w:r>
    </w:p>
    <w:p w:rsidR="003B40E1" w:rsidRPr="006F31FB" w:rsidRDefault="003B40E1" w:rsidP="003B40E1">
      <w:pPr>
        <w:pStyle w:val="ListParagraph"/>
        <w:numPr>
          <w:ilvl w:val="0"/>
          <w:numId w:val="12"/>
        </w:numPr>
        <w:rPr>
          <w:sz w:val="28"/>
          <w:szCs w:val="28"/>
        </w:rPr>
      </w:pPr>
      <w:r w:rsidRPr="006F31FB">
        <w:rPr>
          <w:sz w:val="28"/>
          <w:szCs w:val="28"/>
        </w:rPr>
        <w:t>Kinesthetic</w:t>
      </w:r>
    </w:p>
    <w:p w:rsidR="003B40E1" w:rsidRPr="006F31FB" w:rsidRDefault="003B40E1" w:rsidP="003B40E1">
      <w:pPr>
        <w:pStyle w:val="ListParagraph"/>
        <w:numPr>
          <w:ilvl w:val="0"/>
          <w:numId w:val="12"/>
        </w:numPr>
        <w:rPr>
          <w:sz w:val="28"/>
          <w:szCs w:val="28"/>
        </w:rPr>
      </w:pPr>
      <w:r w:rsidRPr="006F31FB">
        <w:rPr>
          <w:sz w:val="28"/>
          <w:szCs w:val="28"/>
        </w:rPr>
        <w:t>Olfactory and</w:t>
      </w:r>
    </w:p>
    <w:p w:rsidR="003B40E1" w:rsidRDefault="003B40E1" w:rsidP="003B40E1">
      <w:pPr>
        <w:pStyle w:val="ListParagraph"/>
        <w:numPr>
          <w:ilvl w:val="0"/>
          <w:numId w:val="12"/>
        </w:numPr>
        <w:rPr>
          <w:sz w:val="28"/>
          <w:szCs w:val="28"/>
        </w:rPr>
      </w:pPr>
      <w:r w:rsidRPr="006F31FB">
        <w:rPr>
          <w:sz w:val="28"/>
          <w:szCs w:val="28"/>
        </w:rPr>
        <w:t>Gustatory</w:t>
      </w:r>
      <w:r w:rsidRPr="006F31FB">
        <w:rPr>
          <w:sz w:val="28"/>
          <w:szCs w:val="28"/>
        </w:rPr>
        <w:br w:type="page"/>
      </w:r>
    </w:p>
    <w:p w:rsidR="003B40E1" w:rsidRPr="00C26335" w:rsidRDefault="003B40E1" w:rsidP="003B40E1">
      <w:pPr>
        <w:pStyle w:val="ListParagraph"/>
        <w:jc w:val="center"/>
        <w:rPr>
          <w:sz w:val="40"/>
          <w:szCs w:val="40"/>
        </w:rPr>
      </w:pPr>
      <w:r w:rsidRPr="00C26335">
        <w:rPr>
          <w:sz w:val="40"/>
          <w:szCs w:val="40"/>
        </w:rPr>
        <w:lastRenderedPageBreak/>
        <w:t>Vibrational Input of Information</w:t>
      </w:r>
    </w:p>
    <w:p w:rsidR="003B40E1" w:rsidRPr="006F31FB" w:rsidRDefault="003B40E1" w:rsidP="003B40E1">
      <w:pPr>
        <w:pStyle w:val="ListParagraph"/>
        <w:rPr>
          <w:sz w:val="28"/>
          <w:szCs w:val="28"/>
        </w:rPr>
      </w:pPr>
    </w:p>
    <w:p w:rsidR="003B40E1" w:rsidRDefault="003B40E1" w:rsidP="003B40E1">
      <w:pPr>
        <w:rPr>
          <w:sz w:val="28"/>
          <w:szCs w:val="28"/>
        </w:rPr>
      </w:pPr>
      <w:r>
        <w:rPr>
          <w:noProof/>
          <w:sz w:val="28"/>
          <w:szCs w:val="28"/>
        </w:rPr>
        <w:drawing>
          <wp:inline distT="0" distB="0" distL="0" distR="0" wp14:anchorId="25A84B05" wp14:editId="4452B9DC">
            <wp:extent cx="6565900" cy="3721100"/>
            <wp:effectExtent l="0" t="0" r="0" b="1270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sz w:val="28"/>
          <w:szCs w:val="28"/>
        </w:rPr>
        <w:br w:type="page"/>
      </w:r>
    </w:p>
    <w:p w:rsidR="003B40E1" w:rsidRDefault="003B40E1" w:rsidP="003B40E1">
      <w:pPr>
        <w:jc w:val="center"/>
        <w:rPr>
          <w:b/>
          <w:sz w:val="40"/>
          <w:szCs w:val="40"/>
        </w:rPr>
      </w:pPr>
      <w:r>
        <w:rPr>
          <w:b/>
          <w:sz w:val="40"/>
          <w:szCs w:val="40"/>
        </w:rPr>
        <w:lastRenderedPageBreak/>
        <w:t xml:space="preserve">“The Grid” </w:t>
      </w:r>
    </w:p>
    <w:p w:rsidR="003B40E1" w:rsidRDefault="003B40E1" w:rsidP="003B40E1">
      <w:pPr>
        <w:jc w:val="center"/>
        <w:rPr>
          <w:b/>
          <w:sz w:val="40"/>
          <w:szCs w:val="40"/>
        </w:rPr>
      </w:pPr>
      <w:r>
        <w:rPr>
          <w:b/>
          <w:sz w:val="40"/>
          <w:szCs w:val="40"/>
        </w:rPr>
        <w:t>Understanding, Mapping, and Organizing</w:t>
      </w:r>
      <w:r>
        <w:rPr>
          <w:b/>
          <w:sz w:val="40"/>
          <w:szCs w:val="40"/>
        </w:rPr>
        <w:br/>
        <w:t>Subjective Human Experience</w:t>
      </w:r>
    </w:p>
    <w:p w:rsidR="003B40E1" w:rsidRDefault="003B40E1" w:rsidP="003B40E1">
      <w:pPr>
        <w:rPr>
          <w:b/>
          <w:sz w:val="40"/>
          <w:szCs w:val="40"/>
        </w:rPr>
      </w:pPr>
    </w:p>
    <w:p w:rsidR="003B40E1" w:rsidRDefault="003B40E1" w:rsidP="003B40E1">
      <w:pPr>
        <w:ind w:left="360"/>
        <w:rPr>
          <w:sz w:val="28"/>
          <w:szCs w:val="28"/>
        </w:rPr>
      </w:pPr>
      <w:r w:rsidRPr="008F7644">
        <w:rPr>
          <w:sz w:val="28"/>
          <w:szCs w:val="28"/>
        </w:rPr>
        <w:t>The Human Nervous System Is a Holonomic</w:t>
      </w:r>
      <w:r>
        <w:rPr>
          <w:rStyle w:val="FootnoteReference"/>
          <w:sz w:val="28"/>
          <w:szCs w:val="28"/>
        </w:rPr>
        <w:footnoteReference w:id="1"/>
      </w:r>
      <w:r w:rsidRPr="008F7644">
        <w:rPr>
          <w:sz w:val="28"/>
          <w:szCs w:val="28"/>
        </w:rPr>
        <w:t xml:space="preserve"> Information Processing and Retrieval System.</w:t>
      </w:r>
    </w:p>
    <w:p w:rsidR="003B40E1" w:rsidRDefault="003B40E1" w:rsidP="003B40E1">
      <w:pPr>
        <w:ind w:left="360"/>
        <w:rPr>
          <w:sz w:val="28"/>
          <w:szCs w:val="28"/>
        </w:rPr>
      </w:pPr>
    </w:p>
    <w:p w:rsidR="003B40E1" w:rsidRDefault="003B40E1" w:rsidP="003B40E1">
      <w:pPr>
        <w:rPr>
          <w:sz w:val="28"/>
          <w:szCs w:val="28"/>
        </w:rPr>
      </w:pPr>
      <w:r>
        <w:rPr>
          <w:sz w:val="28"/>
          <w:szCs w:val="28"/>
        </w:rPr>
        <w:t>That vibrational reality extends from the subtlest conceptual levels of our inner world to the most palpable aspects of our physical construct of reality.</w:t>
      </w:r>
    </w:p>
    <w:p w:rsidR="003B40E1" w:rsidRDefault="003B40E1" w:rsidP="003B40E1">
      <w:pPr>
        <w:rPr>
          <w:sz w:val="28"/>
          <w:szCs w:val="28"/>
        </w:rPr>
      </w:pPr>
      <w:r>
        <w:rPr>
          <w:sz w:val="28"/>
          <w:szCs w:val="28"/>
        </w:rPr>
        <w:t>The simple truth that ever level of our “reality” is a finely crafted hallucination, a distillation and interpretation of data that comes in through the five primary apertures of our experience and decoded to form the building blocks of our perceptions of reality both internally and externally.</w:t>
      </w:r>
    </w:p>
    <w:p w:rsidR="003B40E1" w:rsidRDefault="003B40E1" w:rsidP="003B40E1">
      <w:pPr>
        <w:rPr>
          <w:sz w:val="28"/>
          <w:szCs w:val="28"/>
        </w:rPr>
      </w:pPr>
    </w:p>
    <w:p w:rsidR="003B40E1" w:rsidRDefault="003B40E1" w:rsidP="003B40E1">
      <w:pPr>
        <w:rPr>
          <w:sz w:val="28"/>
          <w:szCs w:val="28"/>
        </w:rPr>
      </w:pPr>
      <w:r>
        <w:rPr>
          <w:sz w:val="28"/>
          <w:szCs w:val="28"/>
        </w:rPr>
        <w:t>Unfortunately, most approaches to understanding this phenomenon on a functional level fall short due to the reductionist nature of our primary tools of inquiry i.e. science and the scientific method.</w:t>
      </w:r>
    </w:p>
    <w:p w:rsidR="003B40E1" w:rsidRDefault="003B40E1" w:rsidP="003B40E1">
      <w:pPr>
        <w:rPr>
          <w:sz w:val="28"/>
          <w:szCs w:val="28"/>
        </w:rPr>
      </w:pPr>
    </w:p>
    <w:p w:rsidR="003B40E1" w:rsidRDefault="003B40E1" w:rsidP="003B40E1">
      <w:pPr>
        <w:rPr>
          <w:sz w:val="28"/>
          <w:szCs w:val="28"/>
        </w:rPr>
      </w:pPr>
      <w:r>
        <w:rPr>
          <w:sz w:val="28"/>
          <w:szCs w:val="28"/>
        </w:rPr>
        <w:t>As We Delve Deeper into the Holonomic aspects of the human nervous system we need to cover two primary topics that are important at this stage of the game.</w:t>
      </w:r>
    </w:p>
    <w:p w:rsidR="003B40E1" w:rsidRPr="009C1936" w:rsidRDefault="003B40E1" w:rsidP="003B40E1">
      <w:pPr>
        <w:rPr>
          <w:b/>
          <w:sz w:val="28"/>
          <w:szCs w:val="28"/>
        </w:rPr>
      </w:pPr>
      <w:r w:rsidRPr="009C1936">
        <w:rPr>
          <w:b/>
          <w:sz w:val="28"/>
          <w:szCs w:val="28"/>
        </w:rPr>
        <w:t>Identification</w:t>
      </w:r>
    </w:p>
    <w:p w:rsidR="003B40E1" w:rsidRDefault="003B40E1" w:rsidP="003B40E1">
      <w:pPr>
        <w:rPr>
          <w:b/>
          <w:sz w:val="28"/>
          <w:szCs w:val="28"/>
        </w:rPr>
      </w:pPr>
      <w:r w:rsidRPr="009C1936">
        <w:rPr>
          <w:b/>
          <w:sz w:val="28"/>
          <w:szCs w:val="28"/>
        </w:rPr>
        <w:t>Proprioceptive Organization</w:t>
      </w:r>
    </w:p>
    <w:p w:rsidR="003B40E1" w:rsidRDefault="003B40E1" w:rsidP="003B40E1">
      <w:pPr>
        <w:spacing w:line="480" w:lineRule="auto"/>
        <w:jc w:val="center"/>
        <w:rPr>
          <w:b/>
          <w:sz w:val="40"/>
          <w:szCs w:val="40"/>
        </w:rPr>
      </w:pPr>
      <w:r>
        <w:rPr>
          <w:b/>
          <w:sz w:val="40"/>
          <w:szCs w:val="40"/>
        </w:rPr>
        <w:lastRenderedPageBreak/>
        <w:t>SPECIFIC NEGATIVITY CLEARING TECHNIQUES</w:t>
      </w:r>
    </w:p>
    <w:p w:rsidR="003B40E1" w:rsidRDefault="003B40E1" w:rsidP="003B40E1">
      <w:pPr>
        <w:spacing w:line="240" w:lineRule="auto"/>
        <w:rPr>
          <w:b/>
          <w:sz w:val="40"/>
          <w:szCs w:val="40"/>
        </w:rPr>
      </w:pPr>
      <w:r>
        <w:rPr>
          <w:b/>
          <w:sz w:val="40"/>
          <w:szCs w:val="40"/>
        </w:rPr>
        <w:t xml:space="preserve">MAGIC FRAME: </w:t>
      </w:r>
      <w:r>
        <w:rPr>
          <w:b/>
          <w:sz w:val="40"/>
          <w:szCs w:val="40"/>
        </w:rPr>
        <w:br/>
      </w:r>
      <w:r w:rsidRPr="00625FBF">
        <w:rPr>
          <w:b/>
          <w:sz w:val="24"/>
          <w:szCs w:val="24"/>
        </w:rPr>
        <w:t xml:space="preserve">Use the Space Below to Diagram </w:t>
      </w:r>
      <w:r>
        <w:rPr>
          <w:b/>
          <w:sz w:val="24"/>
          <w:szCs w:val="24"/>
        </w:rPr>
        <w:t>This</w:t>
      </w:r>
      <w:r w:rsidRPr="00625FBF">
        <w:rPr>
          <w:b/>
          <w:sz w:val="24"/>
          <w:szCs w:val="24"/>
        </w:rPr>
        <w:t xml:space="preserve"> Process </w:t>
      </w:r>
      <w:r>
        <w:rPr>
          <w:b/>
          <w:sz w:val="24"/>
          <w:szCs w:val="24"/>
        </w:rPr>
        <w:t>V</w:t>
      </w:r>
      <w:r w:rsidRPr="00625FBF">
        <w:rPr>
          <w:b/>
          <w:sz w:val="24"/>
          <w:szCs w:val="24"/>
        </w:rPr>
        <w:t>isually</w:t>
      </w:r>
    </w:p>
    <w:p w:rsidR="003B40E1" w:rsidRDefault="003B40E1" w:rsidP="003B40E1">
      <w:pPr>
        <w:spacing w:line="240" w:lineRule="auto"/>
        <w:rPr>
          <w:b/>
          <w:sz w:val="40"/>
          <w:szCs w:val="40"/>
        </w:rPr>
      </w:pPr>
    </w:p>
    <w:p w:rsidR="003B40E1" w:rsidRDefault="003B40E1" w:rsidP="003B40E1">
      <w:pPr>
        <w:spacing w:line="240" w:lineRule="auto"/>
        <w:rPr>
          <w:b/>
          <w:sz w:val="40"/>
          <w:szCs w:val="40"/>
        </w:rPr>
      </w:pPr>
    </w:p>
    <w:p w:rsidR="003B40E1" w:rsidRDefault="003B40E1">
      <w:pPr>
        <w:rPr>
          <w:b/>
          <w:sz w:val="40"/>
          <w:szCs w:val="40"/>
        </w:rPr>
      </w:pPr>
    </w:p>
    <w:p w:rsidR="003B40E1" w:rsidRDefault="003B40E1">
      <w:pPr>
        <w:rPr>
          <w:b/>
          <w:sz w:val="40"/>
          <w:szCs w:val="40"/>
        </w:rPr>
      </w:pPr>
      <w:r>
        <w:rPr>
          <w:b/>
          <w:sz w:val="40"/>
          <w:szCs w:val="40"/>
        </w:rPr>
        <w:br w:type="page"/>
      </w:r>
    </w:p>
    <w:p w:rsidR="00824993" w:rsidRDefault="000D096E" w:rsidP="00B605D0">
      <w:pPr>
        <w:jc w:val="center"/>
        <w:rPr>
          <w:b/>
          <w:sz w:val="40"/>
          <w:szCs w:val="40"/>
        </w:rPr>
      </w:pPr>
      <w:r>
        <w:rPr>
          <w:b/>
          <w:sz w:val="40"/>
          <w:szCs w:val="40"/>
        </w:rPr>
        <w:lastRenderedPageBreak/>
        <w:t>S</w:t>
      </w:r>
      <w:r w:rsidR="00824993">
        <w:rPr>
          <w:b/>
          <w:sz w:val="40"/>
          <w:szCs w:val="40"/>
        </w:rPr>
        <w:t>pecific Negativity Extensions:</w:t>
      </w:r>
    </w:p>
    <w:p w:rsidR="00113BEB" w:rsidRDefault="00113BEB" w:rsidP="009C3305">
      <w:pPr>
        <w:spacing w:line="240" w:lineRule="auto"/>
        <w:rPr>
          <w:b/>
          <w:sz w:val="40"/>
          <w:szCs w:val="40"/>
        </w:rPr>
      </w:pPr>
    </w:p>
    <w:p w:rsidR="009C3305" w:rsidRDefault="002C6865" w:rsidP="009C3305">
      <w:pPr>
        <w:spacing w:line="240" w:lineRule="auto"/>
        <w:rPr>
          <w:b/>
          <w:sz w:val="40"/>
          <w:szCs w:val="40"/>
        </w:rPr>
      </w:pPr>
      <w:r>
        <w:rPr>
          <w:b/>
          <w:sz w:val="40"/>
          <w:szCs w:val="40"/>
        </w:rPr>
        <w:t xml:space="preserve">The </w:t>
      </w:r>
      <w:r w:rsidR="001528A8">
        <w:rPr>
          <w:b/>
          <w:sz w:val="40"/>
          <w:szCs w:val="40"/>
        </w:rPr>
        <w:t>GALLERY</w:t>
      </w:r>
      <w:r w:rsidR="00067B9A">
        <w:rPr>
          <w:b/>
          <w:sz w:val="40"/>
          <w:szCs w:val="40"/>
        </w:rPr>
        <w:t xml:space="preserve">: </w:t>
      </w:r>
      <w:r w:rsidR="009C3305">
        <w:rPr>
          <w:b/>
          <w:sz w:val="40"/>
          <w:szCs w:val="40"/>
        </w:rPr>
        <w:br/>
      </w:r>
      <w:r w:rsidR="009C3305" w:rsidRPr="00625FBF">
        <w:rPr>
          <w:b/>
          <w:sz w:val="24"/>
          <w:szCs w:val="24"/>
        </w:rPr>
        <w:t xml:space="preserve">Use the Space Below </w:t>
      </w:r>
      <w:r w:rsidR="00B0473F" w:rsidRPr="00625FBF">
        <w:rPr>
          <w:b/>
          <w:sz w:val="24"/>
          <w:szCs w:val="24"/>
        </w:rPr>
        <w:t>to</w:t>
      </w:r>
      <w:r w:rsidR="009C3305" w:rsidRPr="00625FBF">
        <w:rPr>
          <w:b/>
          <w:sz w:val="24"/>
          <w:szCs w:val="24"/>
        </w:rPr>
        <w:t xml:space="preserve"> Diagram </w:t>
      </w:r>
      <w:r w:rsidR="009C3305">
        <w:rPr>
          <w:b/>
          <w:sz w:val="24"/>
          <w:szCs w:val="24"/>
        </w:rPr>
        <w:t>This</w:t>
      </w:r>
      <w:r w:rsidR="009C3305" w:rsidRPr="00625FBF">
        <w:rPr>
          <w:b/>
          <w:sz w:val="24"/>
          <w:szCs w:val="24"/>
        </w:rPr>
        <w:t xml:space="preserve"> Process </w:t>
      </w:r>
      <w:r w:rsidR="009C3305">
        <w:rPr>
          <w:b/>
          <w:sz w:val="24"/>
          <w:szCs w:val="24"/>
        </w:rPr>
        <w:t>V</w:t>
      </w:r>
      <w:r w:rsidR="009C3305" w:rsidRPr="00625FBF">
        <w:rPr>
          <w:b/>
          <w:sz w:val="24"/>
          <w:szCs w:val="24"/>
        </w:rPr>
        <w:t>isually</w:t>
      </w:r>
    </w:p>
    <w:p w:rsidR="001528A8" w:rsidRDefault="001528A8" w:rsidP="009C3305">
      <w:pPr>
        <w:spacing w:line="240" w:lineRule="auto"/>
        <w:rPr>
          <w:b/>
          <w:sz w:val="40"/>
          <w:szCs w:val="40"/>
        </w:rPr>
      </w:pPr>
    </w:p>
    <w:p w:rsidR="009C3305" w:rsidRDefault="009C3305" w:rsidP="001528A8">
      <w:pPr>
        <w:spacing w:line="480" w:lineRule="auto"/>
        <w:rPr>
          <w:b/>
          <w:sz w:val="40"/>
          <w:szCs w:val="40"/>
        </w:rPr>
      </w:pPr>
    </w:p>
    <w:p w:rsidR="001528A8" w:rsidRDefault="001528A8" w:rsidP="001528A8">
      <w:pPr>
        <w:spacing w:line="480" w:lineRule="auto"/>
        <w:rPr>
          <w:b/>
          <w:sz w:val="40"/>
          <w:szCs w:val="40"/>
        </w:rPr>
      </w:pPr>
    </w:p>
    <w:p w:rsidR="001528A8" w:rsidRDefault="001528A8" w:rsidP="001528A8">
      <w:pPr>
        <w:spacing w:line="480" w:lineRule="auto"/>
        <w:rPr>
          <w:b/>
          <w:sz w:val="40"/>
          <w:szCs w:val="40"/>
        </w:rPr>
      </w:pPr>
    </w:p>
    <w:p w:rsidR="009C3305" w:rsidRDefault="009C3305">
      <w:pPr>
        <w:rPr>
          <w:b/>
          <w:sz w:val="40"/>
          <w:szCs w:val="40"/>
        </w:rPr>
      </w:pPr>
      <w:r>
        <w:rPr>
          <w:b/>
          <w:sz w:val="40"/>
          <w:szCs w:val="40"/>
        </w:rPr>
        <w:br w:type="page"/>
      </w:r>
    </w:p>
    <w:p w:rsidR="009C3305" w:rsidRDefault="002C6865" w:rsidP="000D096E">
      <w:pPr>
        <w:spacing w:line="240" w:lineRule="auto"/>
        <w:jc w:val="center"/>
        <w:rPr>
          <w:b/>
          <w:sz w:val="40"/>
          <w:szCs w:val="40"/>
        </w:rPr>
      </w:pPr>
      <w:r>
        <w:rPr>
          <w:b/>
          <w:sz w:val="40"/>
          <w:szCs w:val="40"/>
        </w:rPr>
        <w:lastRenderedPageBreak/>
        <w:t xml:space="preserve">The </w:t>
      </w:r>
      <w:r w:rsidR="001528A8">
        <w:rPr>
          <w:b/>
          <w:sz w:val="40"/>
          <w:szCs w:val="40"/>
        </w:rPr>
        <w:t>CONTROL ROOM</w:t>
      </w:r>
      <w:r w:rsidR="00067B9A">
        <w:rPr>
          <w:b/>
          <w:sz w:val="40"/>
          <w:szCs w:val="40"/>
        </w:rPr>
        <w:t xml:space="preserve">: </w:t>
      </w:r>
      <w:r w:rsidR="009C3305">
        <w:rPr>
          <w:b/>
          <w:sz w:val="40"/>
          <w:szCs w:val="40"/>
        </w:rPr>
        <w:br/>
      </w:r>
      <w:r w:rsidR="009C3305" w:rsidRPr="00625FBF">
        <w:rPr>
          <w:b/>
          <w:sz w:val="24"/>
          <w:szCs w:val="24"/>
        </w:rPr>
        <w:t xml:space="preserve">Use the Space Below </w:t>
      </w:r>
      <w:r w:rsidR="00B0473F" w:rsidRPr="00625FBF">
        <w:rPr>
          <w:b/>
          <w:sz w:val="24"/>
          <w:szCs w:val="24"/>
        </w:rPr>
        <w:t>to</w:t>
      </w:r>
      <w:r w:rsidR="009C3305" w:rsidRPr="00625FBF">
        <w:rPr>
          <w:b/>
          <w:sz w:val="24"/>
          <w:szCs w:val="24"/>
        </w:rPr>
        <w:t xml:space="preserve"> Diagram </w:t>
      </w:r>
      <w:r w:rsidR="009C3305">
        <w:rPr>
          <w:b/>
          <w:sz w:val="24"/>
          <w:szCs w:val="24"/>
        </w:rPr>
        <w:t>This</w:t>
      </w:r>
      <w:r w:rsidR="009C3305" w:rsidRPr="00625FBF">
        <w:rPr>
          <w:b/>
          <w:sz w:val="24"/>
          <w:szCs w:val="24"/>
        </w:rPr>
        <w:t xml:space="preserve"> Process </w:t>
      </w:r>
      <w:r w:rsidR="009C3305">
        <w:rPr>
          <w:b/>
          <w:sz w:val="24"/>
          <w:szCs w:val="24"/>
        </w:rPr>
        <w:t>V</w:t>
      </w:r>
      <w:r w:rsidR="009C3305" w:rsidRPr="00625FBF">
        <w:rPr>
          <w:b/>
          <w:sz w:val="24"/>
          <w:szCs w:val="24"/>
        </w:rPr>
        <w:t>isually</w:t>
      </w:r>
    </w:p>
    <w:p w:rsidR="009C3305" w:rsidRDefault="00113BEB" w:rsidP="00113BEB">
      <w:pPr>
        <w:jc w:val="center"/>
        <w:rPr>
          <w:b/>
          <w:sz w:val="40"/>
          <w:szCs w:val="40"/>
        </w:rPr>
      </w:pPr>
      <w:r>
        <w:rPr>
          <w:b/>
          <w:sz w:val="40"/>
          <w:szCs w:val="40"/>
        </w:rPr>
        <w:br w:type="page"/>
      </w:r>
      <w:r>
        <w:rPr>
          <w:b/>
          <w:sz w:val="40"/>
          <w:szCs w:val="40"/>
        </w:rPr>
        <w:lastRenderedPageBreak/>
        <w:t>Primary Interventions:</w:t>
      </w:r>
    </w:p>
    <w:p w:rsidR="002A519E" w:rsidRDefault="00113BEB" w:rsidP="002A519E">
      <w:pPr>
        <w:jc w:val="center"/>
        <w:rPr>
          <w:b/>
          <w:sz w:val="40"/>
          <w:szCs w:val="40"/>
        </w:rPr>
      </w:pPr>
      <w:r>
        <w:rPr>
          <w:b/>
          <w:sz w:val="40"/>
          <w:szCs w:val="40"/>
        </w:rPr>
        <w:t>P</w:t>
      </w:r>
      <w:r w:rsidR="004B35D5">
        <w:rPr>
          <w:b/>
          <w:sz w:val="40"/>
          <w:szCs w:val="40"/>
        </w:rPr>
        <w:t>sy</w:t>
      </w:r>
      <w:r>
        <w:rPr>
          <w:b/>
          <w:sz w:val="40"/>
          <w:szCs w:val="40"/>
        </w:rPr>
        <w:t>cho-somatic Neuro Modulation</w:t>
      </w:r>
    </w:p>
    <w:p w:rsidR="00113BEB" w:rsidRDefault="00113BEB" w:rsidP="002A519E">
      <w:pPr>
        <w:jc w:val="center"/>
        <w:rPr>
          <w:b/>
          <w:sz w:val="40"/>
          <w:szCs w:val="40"/>
        </w:rPr>
      </w:pPr>
      <w:r>
        <w:rPr>
          <w:b/>
          <w:sz w:val="40"/>
          <w:szCs w:val="40"/>
        </w:rPr>
        <w:t>aka “Spinning”</w:t>
      </w:r>
    </w:p>
    <w:p w:rsidR="003332A2" w:rsidRDefault="003332A2">
      <w:pPr>
        <w:rPr>
          <w:b/>
          <w:sz w:val="40"/>
          <w:szCs w:val="40"/>
        </w:rPr>
      </w:pPr>
      <w:r>
        <w:rPr>
          <w:b/>
          <w:sz w:val="40"/>
          <w:szCs w:val="40"/>
        </w:rPr>
        <w:br w:type="page"/>
      </w:r>
    </w:p>
    <w:p w:rsidR="00113BEB" w:rsidRDefault="00113BEB" w:rsidP="00113BEB">
      <w:pPr>
        <w:rPr>
          <w:b/>
          <w:sz w:val="40"/>
          <w:szCs w:val="40"/>
        </w:rPr>
      </w:pPr>
      <w:r>
        <w:rPr>
          <w:b/>
          <w:sz w:val="40"/>
          <w:szCs w:val="40"/>
        </w:rPr>
        <w:lastRenderedPageBreak/>
        <w:t>Pillars of Power/10X Self</w:t>
      </w:r>
    </w:p>
    <w:p w:rsidR="003332A2" w:rsidRDefault="003332A2">
      <w:pPr>
        <w:rPr>
          <w:b/>
          <w:sz w:val="40"/>
          <w:szCs w:val="40"/>
        </w:rPr>
      </w:pPr>
      <w:r>
        <w:rPr>
          <w:b/>
          <w:sz w:val="40"/>
          <w:szCs w:val="40"/>
        </w:rPr>
        <w:br w:type="page"/>
      </w:r>
    </w:p>
    <w:p w:rsidR="00113BEB" w:rsidRDefault="00113BEB" w:rsidP="00113BEB">
      <w:pPr>
        <w:rPr>
          <w:b/>
          <w:sz w:val="40"/>
          <w:szCs w:val="40"/>
        </w:rPr>
      </w:pPr>
      <w:r>
        <w:rPr>
          <w:b/>
          <w:sz w:val="40"/>
          <w:szCs w:val="40"/>
        </w:rPr>
        <w:lastRenderedPageBreak/>
        <w:t>Voice of Authority</w:t>
      </w:r>
    </w:p>
    <w:p w:rsidR="003332A2" w:rsidRDefault="003332A2">
      <w:pPr>
        <w:rPr>
          <w:b/>
          <w:sz w:val="40"/>
          <w:szCs w:val="40"/>
        </w:rPr>
      </w:pPr>
      <w:r>
        <w:rPr>
          <w:b/>
          <w:sz w:val="40"/>
          <w:szCs w:val="40"/>
        </w:rPr>
        <w:br w:type="page"/>
      </w:r>
    </w:p>
    <w:p w:rsidR="00113BEB" w:rsidRDefault="00113BEB" w:rsidP="00113BEB">
      <w:pPr>
        <w:rPr>
          <w:b/>
          <w:sz w:val="40"/>
          <w:szCs w:val="40"/>
        </w:rPr>
      </w:pPr>
      <w:r>
        <w:rPr>
          <w:b/>
          <w:sz w:val="40"/>
          <w:szCs w:val="40"/>
        </w:rPr>
        <w:lastRenderedPageBreak/>
        <w:t>Temporal Editing</w:t>
      </w:r>
    </w:p>
    <w:p w:rsidR="003332A2" w:rsidRDefault="003332A2">
      <w:pPr>
        <w:rPr>
          <w:b/>
          <w:sz w:val="40"/>
          <w:szCs w:val="40"/>
        </w:rPr>
      </w:pPr>
      <w:r>
        <w:rPr>
          <w:b/>
          <w:sz w:val="40"/>
          <w:szCs w:val="40"/>
        </w:rPr>
        <w:br w:type="page"/>
      </w:r>
    </w:p>
    <w:p w:rsidR="00113BEB" w:rsidRDefault="00113BEB" w:rsidP="00113BEB">
      <w:pPr>
        <w:rPr>
          <w:b/>
          <w:sz w:val="40"/>
          <w:szCs w:val="40"/>
        </w:rPr>
      </w:pPr>
      <w:r>
        <w:rPr>
          <w:b/>
          <w:sz w:val="40"/>
          <w:szCs w:val="40"/>
        </w:rPr>
        <w:lastRenderedPageBreak/>
        <w:t>Womb of Eternity</w:t>
      </w:r>
    </w:p>
    <w:p w:rsidR="005972CB" w:rsidRDefault="005972CB">
      <w:pPr>
        <w:rPr>
          <w:b/>
          <w:sz w:val="40"/>
          <w:szCs w:val="40"/>
        </w:rPr>
      </w:pPr>
      <w:r>
        <w:rPr>
          <w:b/>
          <w:sz w:val="40"/>
          <w:szCs w:val="40"/>
        </w:rPr>
        <w:br w:type="page"/>
      </w:r>
    </w:p>
    <w:p w:rsidR="00113BEB" w:rsidRDefault="00113BEB" w:rsidP="00113BEB">
      <w:pPr>
        <w:rPr>
          <w:b/>
          <w:sz w:val="40"/>
          <w:szCs w:val="40"/>
        </w:rPr>
      </w:pPr>
      <w:r>
        <w:rPr>
          <w:b/>
          <w:sz w:val="40"/>
          <w:szCs w:val="40"/>
        </w:rPr>
        <w:lastRenderedPageBreak/>
        <w:t xml:space="preserve">Magic Circle </w:t>
      </w:r>
    </w:p>
    <w:p w:rsidR="005972CB" w:rsidRDefault="005972CB">
      <w:pPr>
        <w:rPr>
          <w:b/>
          <w:sz w:val="40"/>
          <w:szCs w:val="40"/>
        </w:rPr>
      </w:pPr>
      <w:r>
        <w:rPr>
          <w:b/>
          <w:sz w:val="40"/>
          <w:szCs w:val="40"/>
        </w:rPr>
        <w:br w:type="page"/>
      </w:r>
    </w:p>
    <w:p w:rsidR="00002D1F" w:rsidRDefault="00002D1F" w:rsidP="00AA7446">
      <w:pPr>
        <w:rPr>
          <w:b/>
          <w:sz w:val="40"/>
          <w:szCs w:val="40"/>
        </w:rPr>
      </w:pPr>
      <w:bookmarkStart w:id="0" w:name="_GoBack"/>
      <w:bookmarkEnd w:id="0"/>
    </w:p>
    <w:p w:rsidR="00AA7446" w:rsidRDefault="00AA7446" w:rsidP="00AA7446">
      <w:pPr>
        <w:rPr>
          <w:b/>
          <w:sz w:val="40"/>
          <w:szCs w:val="40"/>
        </w:rPr>
      </w:pPr>
      <w:r>
        <w:rPr>
          <w:b/>
          <w:sz w:val="40"/>
          <w:szCs w:val="40"/>
        </w:rPr>
        <w:t>NEW SCHOOL - Resolution Frequency Generator</w:t>
      </w:r>
    </w:p>
    <w:p w:rsidR="00AA7446" w:rsidRDefault="00AA7446" w:rsidP="00AA7446">
      <w:pPr>
        <w:jc w:val="both"/>
        <w:rPr>
          <w:b/>
          <w:sz w:val="40"/>
          <w:szCs w:val="40"/>
        </w:rPr>
      </w:pPr>
      <w:r>
        <w:rPr>
          <w:rFonts w:ascii="Arial" w:hAnsi="Arial" w:cs="Arial"/>
          <w:color w:val="000000"/>
          <w:shd w:val="clear" w:color="auto" w:fill="FFFFFF"/>
        </w:rPr>
        <w:t>By addressing the specific millisecond of paused consciousness when the “state-dependent” memory is captured, the process facilitates the release of the “frozen feelings” and Locked physiology that occurs now of encoding. Utilizing “primary languages” such as color, HMR empowers the client to transmit “proof of safety” to the body-mind, utilizing the client’s own brainwave frequencies, thereby reducing the risk of re-live or re-traumatization.</w:t>
      </w:r>
      <w:r>
        <w:rPr>
          <w:rStyle w:val="apple-converted-space"/>
          <w:rFonts w:ascii="Arial" w:hAnsi="Arial" w:cs="Arial"/>
          <w:color w:val="000000"/>
          <w:shd w:val="clear" w:color="auto" w:fill="FFFFFF"/>
        </w:rPr>
        <w:t> </w:t>
      </w:r>
    </w:p>
    <w:p w:rsidR="00AA7446" w:rsidRPr="00601B57" w:rsidRDefault="00AA7446" w:rsidP="00AA7446">
      <w:pPr>
        <w:pStyle w:val="ListParagraph"/>
        <w:numPr>
          <w:ilvl w:val="0"/>
          <w:numId w:val="5"/>
        </w:numPr>
        <w:jc w:val="both"/>
        <w:rPr>
          <w:b/>
          <w:sz w:val="40"/>
          <w:szCs w:val="40"/>
        </w:rPr>
      </w:pPr>
      <w:r w:rsidRPr="00601B57">
        <w:rPr>
          <w:b/>
          <w:sz w:val="40"/>
          <w:szCs w:val="40"/>
        </w:rPr>
        <w:t>Holographic Regression Level One</w:t>
      </w:r>
    </w:p>
    <w:p w:rsidR="00AA7446" w:rsidRDefault="00AA7446" w:rsidP="00AA7446">
      <w:pPr>
        <w:jc w:val="both"/>
        <w:rPr>
          <w:b/>
          <w:sz w:val="40"/>
          <w:szCs w:val="40"/>
        </w:rPr>
      </w:pPr>
    </w:p>
    <w:p w:rsidR="00AA7446" w:rsidRPr="00601B57" w:rsidRDefault="00AA7446" w:rsidP="00AA7446">
      <w:pPr>
        <w:pStyle w:val="ListParagraph"/>
        <w:numPr>
          <w:ilvl w:val="0"/>
          <w:numId w:val="5"/>
        </w:numPr>
        <w:jc w:val="both"/>
        <w:rPr>
          <w:b/>
          <w:sz w:val="40"/>
          <w:szCs w:val="40"/>
        </w:rPr>
      </w:pPr>
      <w:r w:rsidRPr="00601B57">
        <w:rPr>
          <w:b/>
          <w:sz w:val="40"/>
          <w:szCs w:val="40"/>
        </w:rPr>
        <w:t>Holographic Regression Level Two</w:t>
      </w:r>
    </w:p>
    <w:p w:rsidR="00AA7446" w:rsidRDefault="00AA7446" w:rsidP="00AA7446">
      <w:pPr>
        <w:rPr>
          <w:b/>
          <w:sz w:val="40"/>
          <w:szCs w:val="40"/>
        </w:rPr>
      </w:pPr>
      <w:r>
        <w:rPr>
          <w:b/>
          <w:sz w:val="40"/>
          <w:szCs w:val="40"/>
        </w:rPr>
        <w:br w:type="page"/>
      </w:r>
    </w:p>
    <w:p w:rsidR="00AA7446" w:rsidRDefault="00AA7446" w:rsidP="00AA7446">
      <w:pPr>
        <w:rPr>
          <w:b/>
          <w:sz w:val="40"/>
          <w:szCs w:val="40"/>
        </w:rPr>
      </w:pPr>
      <w:r>
        <w:rPr>
          <w:b/>
          <w:sz w:val="40"/>
          <w:szCs w:val="40"/>
        </w:rPr>
        <w:lastRenderedPageBreak/>
        <w:t>Old School - The Gift:</w:t>
      </w:r>
    </w:p>
    <w:p w:rsidR="005972CB" w:rsidRDefault="00113BEB">
      <w:pPr>
        <w:rPr>
          <w:b/>
          <w:sz w:val="40"/>
          <w:szCs w:val="40"/>
        </w:rPr>
      </w:pPr>
      <w:r>
        <w:rPr>
          <w:b/>
          <w:sz w:val="40"/>
          <w:szCs w:val="40"/>
        </w:rPr>
        <w:t>The Garden</w:t>
      </w:r>
    </w:p>
    <w:p w:rsidR="005972CB" w:rsidRDefault="00113BEB">
      <w:pPr>
        <w:rPr>
          <w:b/>
          <w:sz w:val="40"/>
          <w:szCs w:val="40"/>
        </w:rPr>
      </w:pPr>
      <w:r>
        <w:rPr>
          <w:b/>
          <w:sz w:val="40"/>
          <w:szCs w:val="40"/>
        </w:rPr>
        <w:t>Theater of The Mind</w:t>
      </w:r>
    </w:p>
    <w:p w:rsidR="005972CB" w:rsidRDefault="00113BEB">
      <w:pPr>
        <w:rPr>
          <w:b/>
          <w:sz w:val="40"/>
          <w:szCs w:val="40"/>
        </w:rPr>
      </w:pPr>
      <w:r>
        <w:rPr>
          <w:b/>
          <w:sz w:val="40"/>
          <w:szCs w:val="40"/>
        </w:rPr>
        <w:t>Change Personal History</w:t>
      </w:r>
    </w:p>
    <w:p w:rsidR="005972CB" w:rsidRDefault="00113BEB">
      <w:pPr>
        <w:rPr>
          <w:b/>
          <w:sz w:val="40"/>
          <w:szCs w:val="40"/>
        </w:rPr>
      </w:pPr>
      <w:r>
        <w:rPr>
          <w:b/>
          <w:sz w:val="40"/>
          <w:szCs w:val="40"/>
        </w:rPr>
        <w:t>Progressive Desensitization</w:t>
      </w:r>
    </w:p>
    <w:p w:rsidR="005972CB" w:rsidRDefault="00113BEB">
      <w:pPr>
        <w:rPr>
          <w:b/>
          <w:sz w:val="40"/>
          <w:szCs w:val="40"/>
        </w:rPr>
      </w:pPr>
      <w:r>
        <w:rPr>
          <w:b/>
          <w:sz w:val="40"/>
          <w:szCs w:val="40"/>
        </w:rPr>
        <w:t>Informed Child/Adult</w:t>
      </w:r>
    </w:p>
    <w:p w:rsidR="005972CB" w:rsidRDefault="00113BEB">
      <w:pPr>
        <w:rPr>
          <w:b/>
          <w:sz w:val="40"/>
          <w:szCs w:val="40"/>
        </w:rPr>
      </w:pPr>
      <w:r>
        <w:rPr>
          <w:b/>
          <w:sz w:val="40"/>
          <w:szCs w:val="40"/>
        </w:rPr>
        <w:t>Chair Therapy</w:t>
      </w:r>
    </w:p>
    <w:p w:rsidR="009F522A" w:rsidRDefault="00113BEB">
      <w:pPr>
        <w:rPr>
          <w:b/>
          <w:sz w:val="40"/>
          <w:szCs w:val="40"/>
        </w:rPr>
      </w:pPr>
      <w:r>
        <w:rPr>
          <w:b/>
          <w:sz w:val="40"/>
          <w:szCs w:val="40"/>
        </w:rPr>
        <w:t>Death Bed Therapy</w:t>
      </w:r>
    </w:p>
    <w:p w:rsidR="00D60A6A" w:rsidRDefault="00D0678B">
      <w:pPr>
        <w:rPr>
          <w:b/>
          <w:i/>
          <w:sz w:val="40"/>
          <w:szCs w:val="40"/>
        </w:rPr>
      </w:pPr>
      <w:r>
        <w:rPr>
          <w:b/>
          <w:sz w:val="40"/>
          <w:szCs w:val="40"/>
        </w:rPr>
        <w:t>Cottage of Memories</w:t>
      </w:r>
    </w:p>
    <w:p w:rsidR="0042453A" w:rsidRDefault="00113BEB" w:rsidP="0042453A">
      <w:pPr>
        <w:rPr>
          <w:b/>
          <w:i/>
          <w:sz w:val="40"/>
          <w:szCs w:val="40"/>
        </w:rPr>
      </w:pPr>
      <w:r w:rsidRPr="00D60A6A">
        <w:rPr>
          <w:b/>
          <w:i/>
          <w:sz w:val="40"/>
          <w:szCs w:val="40"/>
        </w:rPr>
        <w:t>Change Personal Future</w:t>
      </w:r>
    </w:p>
    <w:p w:rsidR="003E09BC" w:rsidRDefault="009F522A">
      <w:pPr>
        <w:rPr>
          <w:b/>
          <w:sz w:val="40"/>
          <w:szCs w:val="40"/>
        </w:rPr>
      </w:pPr>
      <w:r>
        <w:rPr>
          <w:b/>
          <w:sz w:val="40"/>
          <w:szCs w:val="40"/>
        </w:rPr>
        <w:t>T</w:t>
      </w:r>
      <w:r w:rsidR="004B444E">
        <w:rPr>
          <w:b/>
          <w:sz w:val="40"/>
          <w:szCs w:val="40"/>
        </w:rPr>
        <w:t>rance within Trance</w:t>
      </w:r>
      <w:r w:rsidR="001E6E9C">
        <w:rPr>
          <w:b/>
          <w:sz w:val="40"/>
          <w:szCs w:val="40"/>
        </w:rPr>
        <w:t xml:space="preserve"> - Inception</w:t>
      </w:r>
    </w:p>
    <w:p w:rsidR="004B444E" w:rsidRDefault="004B444E" w:rsidP="0042453A">
      <w:pPr>
        <w:rPr>
          <w:b/>
          <w:sz w:val="40"/>
          <w:szCs w:val="40"/>
        </w:rPr>
      </w:pPr>
      <w:r>
        <w:rPr>
          <w:b/>
          <w:sz w:val="40"/>
          <w:szCs w:val="40"/>
        </w:rPr>
        <w:t>Tell Me Technique</w:t>
      </w:r>
      <w:r w:rsidR="0042453A">
        <w:rPr>
          <w:b/>
          <w:sz w:val="40"/>
          <w:szCs w:val="40"/>
        </w:rPr>
        <w:t xml:space="preserve"> </w:t>
      </w:r>
    </w:p>
    <w:p w:rsidR="0017384F" w:rsidRDefault="001C4C29">
      <w:pPr>
        <w:rPr>
          <w:b/>
          <w:sz w:val="40"/>
          <w:szCs w:val="40"/>
        </w:rPr>
      </w:pPr>
      <w:r>
        <w:rPr>
          <w:b/>
          <w:sz w:val="40"/>
          <w:szCs w:val="40"/>
        </w:rPr>
        <w:t>Convincer</w:t>
      </w:r>
      <w:r w:rsidR="006D523A">
        <w:rPr>
          <w:b/>
          <w:sz w:val="40"/>
          <w:szCs w:val="40"/>
        </w:rPr>
        <w:t xml:space="preserve"> Strategy</w:t>
      </w:r>
    </w:p>
    <w:sectPr w:rsidR="0017384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16" w:rsidRDefault="00657716" w:rsidP="00822DB5">
      <w:pPr>
        <w:spacing w:after="0" w:line="240" w:lineRule="auto"/>
      </w:pPr>
      <w:r>
        <w:separator/>
      </w:r>
    </w:p>
  </w:endnote>
  <w:endnote w:type="continuationSeparator" w:id="0">
    <w:p w:rsidR="00657716" w:rsidRDefault="00657716" w:rsidP="0082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DB5" w:rsidRDefault="00822DB5" w:rsidP="00822DB5">
    <w:pPr>
      <w:pStyle w:val="Footer"/>
      <w:jc w:val="right"/>
    </w:pPr>
    <w:r>
      <w:rPr>
        <w:noProof/>
      </w:rPr>
      <w:drawing>
        <wp:inline distT="0" distB="0" distL="0" distR="0" wp14:anchorId="7FBDAFA6" wp14:editId="2B086785">
          <wp:extent cx="2110740" cy="42214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POWER-LOGO-2-300x62.png"/>
                  <pic:cNvPicPr/>
                </pic:nvPicPr>
                <pic:blipFill>
                  <a:blip r:embed="rId1">
                    <a:extLst>
                      <a:ext uri="{28A0092B-C50C-407E-A947-70E740481C1C}">
                        <a14:useLocalDpi xmlns:a14="http://schemas.microsoft.com/office/drawing/2010/main" val="0"/>
                      </a:ext>
                    </a:extLst>
                  </a:blip>
                  <a:stretch>
                    <a:fillRect/>
                  </a:stretch>
                </pic:blipFill>
                <pic:spPr>
                  <a:xfrm>
                    <a:off x="0" y="0"/>
                    <a:ext cx="2110740" cy="4221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16" w:rsidRDefault="00657716" w:rsidP="00822DB5">
      <w:pPr>
        <w:spacing w:after="0" w:line="240" w:lineRule="auto"/>
      </w:pPr>
      <w:r>
        <w:separator/>
      </w:r>
    </w:p>
  </w:footnote>
  <w:footnote w:type="continuationSeparator" w:id="0">
    <w:p w:rsidR="00657716" w:rsidRDefault="00657716" w:rsidP="00822DB5">
      <w:pPr>
        <w:spacing w:after="0" w:line="240" w:lineRule="auto"/>
      </w:pPr>
      <w:r>
        <w:continuationSeparator/>
      </w:r>
    </w:p>
  </w:footnote>
  <w:footnote w:id="1">
    <w:p w:rsidR="003B40E1" w:rsidRDefault="003B40E1" w:rsidP="003B40E1">
      <w:pPr>
        <w:pStyle w:val="FootnoteText"/>
      </w:pPr>
      <w:r>
        <w:rPr>
          <w:rStyle w:val="FootnoteReference"/>
        </w:rPr>
        <w:footnoteRef/>
      </w:r>
      <w:r>
        <w:t xml:space="preserve"> Functioning like a hologram</w:t>
      </w:r>
    </w:p>
    <w:p w:rsidR="003B40E1" w:rsidRDefault="003B40E1" w:rsidP="003B40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DB5" w:rsidRDefault="00822DB5" w:rsidP="00822DB5">
    <w:pPr>
      <w:pStyle w:val="Header"/>
      <w:jc w:val="right"/>
    </w:pPr>
  </w:p>
  <w:p w:rsidR="00822DB5" w:rsidRDefault="00822DB5" w:rsidP="00822D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97"/>
    <w:multiLevelType w:val="hybridMultilevel"/>
    <w:tmpl w:val="1B389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246A"/>
    <w:multiLevelType w:val="hybridMultilevel"/>
    <w:tmpl w:val="6B7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038DD"/>
    <w:multiLevelType w:val="hybridMultilevel"/>
    <w:tmpl w:val="5ABE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D0D00"/>
    <w:multiLevelType w:val="hybridMultilevel"/>
    <w:tmpl w:val="63DC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E25DF"/>
    <w:multiLevelType w:val="hybridMultilevel"/>
    <w:tmpl w:val="2752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A09CE"/>
    <w:multiLevelType w:val="hybridMultilevel"/>
    <w:tmpl w:val="B4FEE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823D3"/>
    <w:multiLevelType w:val="hybridMultilevel"/>
    <w:tmpl w:val="903E14BA"/>
    <w:lvl w:ilvl="0" w:tplc="E3A276C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126C3"/>
    <w:multiLevelType w:val="hybridMultilevel"/>
    <w:tmpl w:val="1C10F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8689C"/>
    <w:multiLevelType w:val="hybridMultilevel"/>
    <w:tmpl w:val="D1B81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26243"/>
    <w:multiLevelType w:val="hybridMultilevel"/>
    <w:tmpl w:val="9C9E0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4630D"/>
    <w:multiLevelType w:val="hybridMultilevel"/>
    <w:tmpl w:val="52CE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A173F"/>
    <w:multiLevelType w:val="hybridMultilevel"/>
    <w:tmpl w:val="496C2C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D3FC4"/>
    <w:multiLevelType w:val="hybridMultilevel"/>
    <w:tmpl w:val="C8D6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D3AAB"/>
    <w:multiLevelType w:val="hybridMultilevel"/>
    <w:tmpl w:val="FB9E8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67A2C"/>
    <w:multiLevelType w:val="hybridMultilevel"/>
    <w:tmpl w:val="3F20FB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16A2C"/>
    <w:multiLevelType w:val="hybridMultilevel"/>
    <w:tmpl w:val="BFAE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A1F93"/>
    <w:multiLevelType w:val="hybridMultilevel"/>
    <w:tmpl w:val="1A022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161E1"/>
    <w:multiLevelType w:val="hybridMultilevel"/>
    <w:tmpl w:val="9144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16"/>
  </w:num>
  <w:num w:numId="5">
    <w:abstractNumId w:val="13"/>
  </w:num>
  <w:num w:numId="6">
    <w:abstractNumId w:val="5"/>
  </w:num>
  <w:num w:numId="7">
    <w:abstractNumId w:val="2"/>
  </w:num>
  <w:num w:numId="8">
    <w:abstractNumId w:val="7"/>
  </w:num>
  <w:num w:numId="9">
    <w:abstractNumId w:val="9"/>
  </w:num>
  <w:num w:numId="10">
    <w:abstractNumId w:val="14"/>
  </w:num>
  <w:num w:numId="11">
    <w:abstractNumId w:val="11"/>
  </w:num>
  <w:num w:numId="12">
    <w:abstractNumId w:val="0"/>
  </w:num>
  <w:num w:numId="13">
    <w:abstractNumId w:val="15"/>
  </w:num>
  <w:num w:numId="14">
    <w:abstractNumId w:val="17"/>
  </w:num>
  <w:num w:numId="15">
    <w:abstractNumId w:val="6"/>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04"/>
    <w:rsid w:val="00002D1F"/>
    <w:rsid w:val="000440D9"/>
    <w:rsid w:val="00055066"/>
    <w:rsid w:val="00067B9A"/>
    <w:rsid w:val="0008186D"/>
    <w:rsid w:val="000949AA"/>
    <w:rsid w:val="00096B7D"/>
    <w:rsid w:val="000C3256"/>
    <w:rsid w:val="000D096E"/>
    <w:rsid w:val="00113BEB"/>
    <w:rsid w:val="001528A8"/>
    <w:rsid w:val="00170F75"/>
    <w:rsid w:val="0017384F"/>
    <w:rsid w:val="0018437C"/>
    <w:rsid w:val="001A72F3"/>
    <w:rsid w:val="001B2F21"/>
    <w:rsid w:val="001C4C29"/>
    <w:rsid w:val="001E6E9C"/>
    <w:rsid w:val="00214EF4"/>
    <w:rsid w:val="002251D1"/>
    <w:rsid w:val="00227F1E"/>
    <w:rsid w:val="00234BE3"/>
    <w:rsid w:val="002524C3"/>
    <w:rsid w:val="002537B2"/>
    <w:rsid w:val="002656EE"/>
    <w:rsid w:val="00272252"/>
    <w:rsid w:val="00273BB9"/>
    <w:rsid w:val="002A2CD0"/>
    <w:rsid w:val="002A519E"/>
    <w:rsid w:val="002A5E00"/>
    <w:rsid w:val="002C6865"/>
    <w:rsid w:val="00314B6E"/>
    <w:rsid w:val="003332A2"/>
    <w:rsid w:val="0036653C"/>
    <w:rsid w:val="003A0B53"/>
    <w:rsid w:val="003B2885"/>
    <w:rsid w:val="003B40E1"/>
    <w:rsid w:val="003B4874"/>
    <w:rsid w:val="003B5E92"/>
    <w:rsid w:val="003B724E"/>
    <w:rsid w:val="003E03F3"/>
    <w:rsid w:val="003E09BC"/>
    <w:rsid w:val="003F0354"/>
    <w:rsid w:val="003F59DB"/>
    <w:rsid w:val="00413CC4"/>
    <w:rsid w:val="004165FE"/>
    <w:rsid w:val="004171E5"/>
    <w:rsid w:val="00422CE0"/>
    <w:rsid w:val="0042453A"/>
    <w:rsid w:val="00426C16"/>
    <w:rsid w:val="00437506"/>
    <w:rsid w:val="00447913"/>
    <w:rsid w:val="00464C46"/>
    <w:rsid w:val="004905F8"/>
    <w:rsid w:val="00490A75"/>
    <w:rsid w:val="004A2D8C"/>
    <w:rsid w:val="004B35D5"/>
    <w:rsid w:val="004B444E"/>
    <w:rsid w:val="004C0604"/>
    <w:rsid w:val="004C21B2"/>
    <w:rsid w:val="004C51BE"/>
    <w:rsid w:val="004E1E23"/>
    <w:rsid w:val="004E3CD3"/>
    <w:rsid w:val="004E4E2F"/>
    <w:rsid w:val="0050076B"/>
    <w:rsid w:val="0053661A"/>
    <w:rsid w:val="0055029B"/>
    <w:rsid w:val="00550B6C"/>
    <w:rsid w:val="005972CB"/>
    <w:rsid w:val="005C696A"/>
    <w:rsid w:val="005E097E"/>
    <w:rsid w:val="005F487F"/>
    <w:rsid w:val="006018D9"/>
    <w:rsid w:val="00601B57"/>
    <w:rsid w:val="00606443"/>
    <w:rsid w:val="006125C5"/>
    <w:rsid w:val="00620A21"/>
    <w:rsid w:val="00625FBF"/>
    <w:rsid w:val="006333DF"/>
    <w:rsid w:val="00646C23"/>
    <w:rsid w:val="00653F76"/>
    <w:rsid w:val="00657716"/>
    <w:rsid w:val="00675BB5"/>
    <w:rsid w:val="00684A1F"/>
    <w:rsid w:val="006933DC"/>
    <w:rsid w:val="00693FE4"/>
    <w:rsid w:val="006A1840"/>
    <w:rsid w:val="006C27B5"/>
    <w:rsid w:val="006C3AE2"/>
    <w:rsid w:val="006D523A"/>
    <w:rsid w:val="006D546C"/>
    <w:rsid w:val="006E3BE0"/>
    <w:rsid w:val="006E4125"/>
    <w:rsid w:val="006F31FB"/>
    <w:rsid w:val="00705589"/>
    <w:rsid w:val="0071152F"/>
    <w:rsid w:val="00732BC3"/>
    <w:rsid w:val="007B1855"/>
    <w:rsid w:val="007B197E"/>
    <w:rsid w:val="007B2E99"/>
    <w:rsid w:val="007B5236"/>
    <w:rsid w:val="007B5E0A"/>
    <w:rsid w:val="007B7CB2"/>
    <w:rsid w:val="007C0172"/>
    <w:rsid w:val="007D059F"/>
    <w:rsid w:val="007D146E"/>
    <w:rsid w:val="007D4FFF"/>
    <w:rsid w:val="007D6FEC"/>
    <w:rsid w:val="007E12DF"/>
    <w:rsid w:val="007F06A2"/>
    <w:rsid w:val="007F3B37"/>
    <w:rsid w:val="007F3EDA"/>
    <w:rsid w:val="007F62CE"/>
    <w:rsid w:val="0080649D"/>
    <w:rsid w:val="00822DB5"/>
    <w:rsid w:val="00824993"/>
    <w:rsid w:val="0083384D"/>
    <w:rsid w:val="0083390E"/>
    <w:rsid w:val="00856583"/>
    <w:rsid w:val="00863B6E"/>
    <w:rsid w:val="008865A7"/>
    <w:rsid w:val="0089408B"/>
    <w:rsid w:val="008973BF"/>
    <w:rsid w:val="008A76AC"/>
    <w:rsid w:val="008B5DF5"/>
    <w:rsid w:val="008F7644"/>
    <w:rsid w:val="009023C1"/>
    <w:rsid w:val="00932493"/>
    <w:rsid w:val="00953176"/>
    <w:rsid w:val="00964139"/>
    <w:rsid w:val="009649A6"/>
    <w:rsid w:val="009A4986"/>
    <w:rsid w:val="009B25D3"/>
    <w:rsid w:val="009C1936"/>
    <w:rsid w:val="009C3305"/>
    <w:rsid w:val="009F522A"/>
    <w:rsid w:val="00A001EA"/>
    <w:rsid w:val="00A05A49"/>
    <w:rsid w:val="00A16E6D"/>
    <w:rsid w:val="00A238D9"/>
    <w:rsid w:val="00A23D63"/>
    <w:rsid w:val="00A30BB2"/>
    <w:rsid w:val="00A42466"/>
    <w:rsid w:val="00A50676"/>
    <w:rsid w:val="00A57DBA"/>
    <w:rsid w:val="00A90740"/>
    <w:rsid w:val="00AA1F3A"/>
    <w:rsid w:val="00AA7446"/>
    <w:rsid w:val="00AB0B39"/>
    <w:rsid w:val="00AB47CE"/>
    <w:rsid w:val="00AD12B2"/>
    <w:rsid w:val="00B0473F"/>
    <w:rsid w:val="00B43C0A"/>
    <w:rsid w:val="00B50F75"/>
    <w:rsid w:val="00B605D0"/>
    <w:rsid w:val="00B62440"/>
    <w:rsid w:val="00BA1C19"/>
    <w:rsid w:val="00BC4DAD"/>
    <w:rsid w:val="00BF0321"/>
    <w:rsid w:val="00BF675C"/>
    <w:rsid w:val="00C021C2"/>
    <w:rsid w:val="00C12ADA"/>
    <w:rsid w:val="00C167BB"/>
    <w:rsid w:val="00C26335"/>
    <w:rsid w:val="00C4775E"/>
    <w:rsid w:val="00C672EC"/>
    <w:rsid w:val="00C735E8"/>
    <w:rsid w:val="00C76324"/>
    <w:rsid w:val="00C92A03"/>
    <w:rsid w:val="00C96B1E"/>
    <w:rsid w:val="00CA4A33"/>
    <w:rsid w:val="00CC44E2"/>
    <w:rsid w:val="00CD0082"/>
    <w:rsid w:val="00CD5FB4"/>
    <w:rsid w:val="00CD77A0"/>
    <w:rsid w:val="00CF600F"/>
    <w:rsid w:val="00D0678B"/>
    <w:rsid w:val="00D328A8"/>
    <w:rsid w:val="00D440B7"/>
    <w:rsid w:val="00D46EEA"/>
    <w:rsid w:val="00D60A6A"/>
    <w:rsid w:val="00D93361"/>
    <w:rsid w:val="00D94A8F"/>
    <w:rsid w:val="00DB5049"/>
    <w:rsid w:val="00DE0EAE"/>
    <w:rsid w:val="00DF4D2C"/>
    <w:rsid w:val="00E0105E"/>
    <w:rsid w:val="00E16921"/>
    <w:rsid w:val="00E27574"/>
    <w:rsid w:val="00E536E3"/>
    <w:rsid w:val="00E668BE"/>
    <w:rsid w:val="00E66B63"/>
    <w:rsid w:val="00E97549"/>
    <w:rsid w:val="00EB36BD"/>
    <w:rsid w:val="00EB4A2E"/>
    <w:rsid w:val="00EB5E04"/>
    <w:rsid w:val="00EC32F4"/>
    <w:rsid w:val="00EE541B"/>
    <w:rsid w:val="00F1442C"/>
    <w:rsid w:val="00F250DE"/>
    <w:rsid w:val="00F317B3"/>
    <w:rsid w:val="00F408FD"/>
    <w:rsid w:val="00F66B56"/>
    <w:rsid w:val="00F7187D"/>
    <w:rsid w:val="00F732A5"/>
    <w:rsid w:val="00F9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44BB"/>
  <w15:docId w15:val="{3037E914-371B-40D5-BFD0-DA53EBCD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E04"/>
    <w:pPr>
      <w:ind w:left="720"/>
      <w:contextualSpacing/>
    </w:pPr>
  </w:style>
  <w:style w:type="paragraph" w:styleId="Header">
    <w:name w:val="header"/>
    <w:basedOn w:val="Normal"/>
    <w:link w:val="HeaderChar"/>
    <w:uiPriority w:val="99"/>
    <w:unhideWhenUsed/>
    <w:rsid w:val="00822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DB5"/>
  </w:style>
  <w:style w:type="paragraph" w:styleId="Footer">
    <w:name w:val="footer"/>
    <w:basedOn w:val="Normal"/>
    <w:link w:val="FooterChar"/>
    <w:uiPriority w:val="99"/>
    <w:unhideWhenUsed/>
    <w:rsid w:val="00822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DB5"/>
  </w:style>
  <w:style w:type="paragraph" w:styleId="BalloonText">
    <w:name w:val="Balloon Text"/>
    <w:basedOn w:val="Normal"/>
    <w:link w:val="BalloonTextChar"/>
    <w:uiPriority w:val="99"/>
    <w:semiHidden/>
    <w:unhideWhenUsed/>
    <w:rsid w:val="0082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B5"/>
    <w:rPr>
      <w:rFonts w:ascii="Tahoma" w:hAnsi="Tahoma" w:cs="Tahoma"/>
      <w:sz w:val="16"/>
      <w:szCs w:val="16"/>
    </w:rPr>
  </w:style>
  <w:style w:type="paragraph" w:styleId="FootnoteText">
    <w:name w:val="footnote text"/>
    <w:basedOn w:val="Normal"/>
    <w:link w:val="FootnoteTextChar"/>
    <w:uiPriority w:val="99"/>
    <w:semiHidden/>
    <w:unhideWhenUsed/>
    <w:rsid w:val="00964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139"/>
    <w:rPr>
      <w:sz w:val="20"/>
      <w:szCs w:val="20"/>
    </w:rPr>
  </w:style>
  <w:style w:type="character" w:styleId="FootnoteReference">
    <w:name w:val="footnote reference"/>
    <w:basedOn w:val="DefaultParagraphFont"/>
    <w:uiPriority w:val="99"/>
    <w:semiHidden/>
    <w:unhideWhenUsed/>
    <w:rsid w:val="00964139"/>
    <w:rPr>
      <w:vertAlign w:val="superscript"/>
    </w:rPr>
  </w:style>
  <w:style w:type="character" w:customStyle="1" w:styleId="apple-converted-space">
    <w:name w:val="apple-converted-space"/>
    <w:basedOn w:val="DefaultParagraphFont"/>
    <w:rsid w:val="0049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diagrams/_rels/data1.xml.rels><?xml version="1.0" encoding="UTF-8" standalone="yes"?>
<Relationships xmlns="http://schemas.openxmlformats.org/package/2006/relationships"><Relationship Id="rId1" Type="http://schemas.openxmlformats.org/officeDocument/2006/relationships/image" Target="../media/image2.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D3232F-B0E2-48C3-B61F-DCC48E8993BB}"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43D5DDA3-F333-41D9-B6FE-9C3E758F8A51}">
      <dgm:prSet phldrT="[Text]"/>
      <dgm:spPr/>
      <dgm:t>
        <a:bodyPr/>
        <a:lstStyle/>
        <a:p>
          <a:r>
            <a:rPr lang="en-US"/>
            <a:t>Eyes</a:t>
          </a:r>
        </a:p>
      </dgm:t>
    </dgm:pt>
    <dgm:pt modelId="{7A13FB7E-DDFB-435D-BD86-6094278BC200}" type="parTrans" cxnId="{1A2B6158-9E5D-4B6D-BBEF-11B208F08DE3}">
      <dgm:prSet/>
      <dgm:spPr/>
      <dgm:t>
        <a:bodyPr/>
        <a:lstStyle/>
        <a:p>
          <a:endParaRPr lang="en-US"/>
        </a:p>
      </dgm:t>
    </dgm:pt>
    <dgm:pt modelId="{58AEE5D9-AFF0-4EE3-9E3A-87D1AA4C22BD}" type="sibTrans" cxnId="{1A2B6158-9E5D-4B6D-BBEF-11B208F08DE3}">
      <dgm:prSet/>
      <dgm:spPr/>
      <dgm:t>
        <a:bodyPr/>
        <a:lstStyle/>
        <a:p>
          <a:endParaRPr lang="en-US"/>
        </a:p>
      </dgm:t>
    </dgm:pt>
    <dgm:pt modelId="{0001ECEB-9760-44CD-A248-EA82ADD7300E}">
      <dgm:prSet phldrT="[Text]"/>
      <dgm:spPr/>
      <dgm:t>
        <a:bodyPr/>
        <a:lstStyle/>
        <a:p>
          <a:r>
            <a:rPr lang="en-US"/>
            <a:t>Visual Cortex</a:t>
          </a:r>
        </a:p>
      </dgm:t>
    </dgm:pt>
    <dgm:pt modelId="{C06B4AE2-4084-4345-B287-AD87B5803CAF}" type="parTrans" cxnId="{5E01D399-22EA-4C46-B4C9-B3D05E6918FE}">
      <dgm:prSet/>
      <dgm:spPr/>
      <dgm:t>
        <a:bodyPr/>
        <a:lstStyle/>
        <a:p>
          <a:endParaRPr lang="en-US"/>
        </a:p>
      </dgm:t>
    </dgm:pt>
    <dgm:pt modelId="{05C77213-E52C-422C-880A-90735CABD589}" type="sibTrans" cxnId="{5E01D399-22EA-4C46-B4C9-B3D05E6918FE}">
      <dgm:prSet/>
      <dgm:spPr/>
      <dgm:t>
        <a:bodyPr/>
        <a:lstStyle/>
        <a:p>
          <a:endParaRPr lang="en-US"/>
        </a:p>
      </dgm:t>
    </dgm:pt>
    <dgm:pt modelId="{60BBF782-30F0-4BDA-B00F-92F64CFF62D0}">
      <dgm:prSet phldrT="[Text]"/>
      <dgm:spPr/>
      <dgm:t>
        <a:bodyPr/>
        <a:lstStyle/>
        <a:p>
          <a:r>
            <a:rPr lang="en-US"/>
            <a:t>Auditory Cortex</a:t>
          </a:r>
        </a:p>
      </dgm:t>
    </dgm:pt>
    <dgm:pt modelId="{77A7A919-9B19-4B20-BA16-7B2897087E0A}" type="parTrans" cxnId="{09AE9F3E-E4D7-43B8-80A1-33AB8187FE61}">
      <dgm:prSet/>
      <dgm:spPr/>
      <dgm:t>
        <a:bodyPr/>
        <a:lstStyle/>
        <a:p>
          <a:endParaRPr lang="en-US"/>
        </a:p>
      </dgm:t>
    </dgm:pt>
    <dgm:pt modelId="{0A51EB0D-1A3C-470E-B5C6-1E41F5FA1FEC}" type="sibTrans" cxnId="{09AE9F3E-E4D7-43B8-80A1-33AB8187FE61}">
      <dgm:prSet/>
      <dgm:spPr/>
      <dgm:t>
        <a:bodyPr/>
        <a:lstStyle/>
        <a:p>
          <a:endParaRPr lang="en-US"/>
        </a:p>
      </dgm:t>
    </dgm:pt>
    <dgm:pt modelId="{BDB7EB1A-AF01-43F0-80E1-2AACFB9B03B0}">
      <dgm:prSet phldrT="[Text]"/>
      <dgm:spPr/>
      <dgm:t>
        <a:bodyPr/>
        <a:lstStyle/>
        <a:p>
          <a:r>
            <a:rPr lang="en-US"/>
            <a:t>Kinesthetic Cortex</a:t>
          </a:r>
        </a:p>
      </dgm:t>
    </dgm:pt>
    <dgm:pt modelId="{3ED701A4-3C57-483E-9629-1EA1621AC41E}" type="parTrans" cxnId="{3AF5BD49-8FB0-40C1-AD62-97659CFE1EAF}">
      <dgm:prSet/>
      <dgm:spPr/>
      <dgm:t>
        <a:bodyPr/>
        <a:lstStyle/>
        <a:p>
          <a:endParaRPr lang="en-US"/>
        </a:p>
      </dgm:t>
    </dgm:pt>
    <dgm:pt modelId="{9609EC24-4E32-4ED1-BF5B-283FFF1D14A5}" type="sibTrans" cxnId="{3AF5BD49-8FB0-40C1-AD62-97659CFE1EAF}">
      <dgm:prSet/>
      <dgm:spPr/>
      <dgm:t>
        <a:bodyPr/>
        <a:lstStyle/>
        <a:p>
          <a:endParaRPr lang="en-US"/>
        </a:p>
      </dgm:t>
    </dgm:pt>
    <dgm:pt modelId="{1E8811DB-ECA4-4622-91C0-B9B51EF5B69B}">
      <dgm:prSet phldrT="[Text]"/>
      <dgm:spPr/>
      <dgm:t>
        <a:bodyPr/>
        <a:lstStyle/>
        <a:p>
          <a:r>
            <a:rPr lang="en-US"/>
            <a:t>Kinesthetic Cortex</a:t>
          </a:r>
        </a:p>
      </dgm:t>
    </dgm:pt>
    <dgm:pt modelId="{3EC13C64-6769-429B-96CA-7C272B7CD84F}" type="parTrans" cxnId="{98A3B18D-E4AF-4956-A873-4DE95DF77C65}">
      <dgm:prSet/>
      <dgm:spPr/>
      <dgm:t>
        <a:bodyPr/>
        <a:lstStyle/>
        <a:p>
          <a:endParaRPr lang="en-US"/>
        </a:p>
      </dgm:t>
    </dgm:pt>
    <dgm:pt modelId="{19BF44C8-1B07-4491-9B85-0FDC7AA5FC85}" type="sibTrans" cxnId="{98A3B18D-E4AF-4956-A873-4DE95DF77C65}">
      <dgm:prSet/>
      <dgm:spPr/>
      <dgm:t>
        <a:bodyPr/>
        <a:lstStyle/>
        <a:p>
          <a:endParaRPr lang="en-US"/>
        </a:p>
      </dgm:t>
    </dgm:pt>
    <dgm:pt modelId="{473D878D-4156-401B-9295-0C6C6867363C}">
      <dgm:prSet/>
      <dgm:spPr/>
      <dgm:t>
        <a:bodyPr/>
        <a:lstStyle/>
        <a:p>
          <a:r>
            <a:rPr lang="en-US"/>
            <a:t>Ears</a:t>
          </a:r>
        </a:p>
      </dgm:t>
    </dgm:pt>
    <dgm:pt modelId="{3BCEB1CE-D27A-41BA-BEAA-138A2B8F848D}" type="parTrans" cxnId="{4EB2639E-DC36-4E07-BF96-013D7596E919}">
      <dgm:prSet/>
      <dgm:spPr/>
      <dgm:t>
        <a:bodyPr/>
        <a:lstStyle/>
        <a:p>
          <a:endParaRPr lang="en-US"/>
        </a:p>
      </dgm:t>
    </dgm:pt>
    <dgm:pt modelId="{F6308D17-D9A2-41BD-BFAE-052D5D298B84}" type="sibTrans" cxnId="{4EB2639E-DC36-4E07-BF96-013D7596E919}">
      <dgm:prSet/>
      <dgm:spPr/>
      <dgm:t>
        <a:bodyPr/>
        <a:lstStyle/>
        <a:p>
          <a:endParaRPr lang="en-US"/>
        </a:p>
      </dgm:t>
    </dgm:pt>
    <dgm:pt modelId="{92C71AB3-2DA5-4470-AC7F-DFE9D40E797E}">
      <dgm:prSet/>
      <dgm:spPr/>
      <dgm:t>
        <a:bodyPr/>
        <a:lstStyle/>
        <a:p>
          <a:r>
            <a:rPr lang="en-US"/>
            <a:t>Nose</a:t>
          </a:r>
        </a:p>
      </dgm:t>
    </dgm:pt>
    <dgm:pt modelId="{C2177357-BDBD-4306-9882-26DC94B9DA49}" type="parTrans" cxnId="{19F96D42-87C7-455D-9B87-9903E4FC7BF9}">
      <dgm:prSet/>
      <dgm:spPr/>
      <dgm:t>
        <a:bodyPr/>
        <a:lstStyle/>
        <a:p>
          <a:endParaRPr lang="en-US"/>
        </a:p>
      </dgm:t>
    </dgm:pt>
    <dgm:pt modelId="{62E5B902-E405-4770-9EFC-1F3137B35774}" type="sibTrans" cxnId="{19F96D42-87C7-455D-9B87-9903E4FC7BF9}">
      <dgm:prSet/>
      <dgm:spPr/>
      <dgm:t>
        <a:bodyPr/>
        <a:lstStyle/>
        <a:p>
          <a:endParaRPr lang="en-US"/>
        </a:p>
      </dgm:t>
    </dgm:pt>
    <dgm:pt modelId="{14DAAF50-7B59-4F06-AE8F-47D084E3C288}">
      <dgm:prSet/>
      <dgm:spPr/>
      <dgm:t>
        <a:bodyPr/>
        <a:lstStyle/>
        <a:p>
          <a:r>
            <a:rPr lang="en-US"/>
            <a:t>Mouth</a:t>
          </a:r>
        </a:p>
      </dgm:t>
    </dgm:pt>
    <dgm:pt modelId="{AB45B405-7B80-4C37-B529-A5A964C692E6}" type="parTrans" cxnId="{FC9072DD-E8E1-476C-AF6B-E190F4D59AF1}">
      <dgm:prSet/>
      <dgm:spPr/>
      <dgm:t>
        <a:bodyPr/>
        <a:lstStyle/>
        <a:p>
          <a:endParaRPr lang="en-US"/>
        </a:p>
      </dgm:t>
    </dgm:pt>
    <dgm:pt modelId="{3029C3B4-F160-47F9-80FB-99F1B5A53DE0}" type="sibTrans" cxnId="{FC9072DD-E8E1-476C-AF6B-E190F4D59AF1}">
      <dgm:prSet/>
      <dgm:spPr/>
      <dgm:t>
        <a:bodyPr/>
        <a:lstStyle/>
        <a:p>
          <a:endParaRPr lang="en-US"/>
        </a:p>
      </dgm:t>
    </dgm:pt>
    <dgm:pt modelId="{4D6CDC0A-4DD7-4091-AA4B-FDEE76C3D290}">
      <dgm:prSet/>
      <dgm:spPr/>
      <dgm:t>
        <a:bodyPr/>
        <a:lstStyle/>
        <a:p>
          <a:r>
            <a:rPr lang="en-US"/>
            <a:t>Olfactory Cortex</a:t>
          </a:r>
        </a:p>
      </dgm:t>
    </dgm:pt>
    <dgm:pt modelId="{A19EC897-ACE9-464B-AF0E-21F5005CAA94}" type="parTrans" cxnId="{9BEFD47F-626F-4E39-823F-0C18FC18FA75}">
      <dgm:prSet/>
      <dgm:spPr/>
      <dgm:t>
        <a:bodyPr/>
        <a:lstStyle/>
        <a:p>
          <a:endParaRPr lang="en-US"/>
        </a:p>
      </dgm:t>
    </dgm:pt>
    <dgm:pt modelId="{03244CC2-95FD-486A-AAD3-26CC638D4C98}" type="sibTrans" cxnId="{9BEFD47F-626F-4E39-823F-0C18FC18FA75}">
      <dgm:prSet/>
      <dgm:spPr/>
      <dgm:t>
        <a:bodyPr/>
        <a:lstStyle/>
        <a:p>
          <a:endParaRPr lang="en-US"/>
        </a:p>
      </dgm:t>
    </dgm:pt>
    <dgm:pt modelId="{5D44E7BE-AE7E-4BAF-8EC6-CF4065F1A3F1}">
      <dgm:prSet/>
      <dgm:spPr/>
      <dgm:t>
        <a:bodyPr/>
        <a:lstStyle/>
        <a:p>
          <a:r>
            <a:rPr lang="en-US"/>
            <a:t>Gustatory Cortex</a:t>
          </a:r>
        </a:p>
      </dgm:t>
    </dgm:pt>
    <dgm:pt modelId="{89552A79-A6DA-4654-A02E-61BCFE4B28F2}" type="parTrans" cxnId="{E7330134-D223-472E-8417-22A1A79172AC}">
      <dgm:prSet/>
      <dgm:spPr/>
      <dgm:t>
        <a:bodyPr/>
        <a:lstStyle/>
        <a:p>
          <a:endParaRPr lang="en-US"/>
        </a:p>
      </dgm:t>
    </dgm:pt>
    <dgm:pt modelId="{2C502E6A-68E6-4E03-81F3-731455937A18}" type="sibTrans" cxnId="{E7330134-D223-472E-8417-22A1A79172AC}">
      <dgm:prSet/>
      <dgm:spPr/>
      <dgm:t>
        <a:bodyPr/>
        <a:lstStyle/>
        <a:p>
          <a:endParaRPr lang="en-US"/>
        </a:p>
      </dgm:t>
    </dgm:pt>
    <dgm:pt modelId="{08FED99B-7196-43AC-9919-E359B56721F8}" type="pres">
      <dgm:prSet presAssocID="{FED3232F-B0E2-48C3-B61F-DCC48E8993BB}" presName="composite" presStyleCnt="0">
        <dgm:presLayoutVars>
          <dgm:chMax val="5"/>
          <dgm:dir/>
          <dgm:animLvl val="ctr"/>
          <dgm:resizeHandles val="exact"/>
        </dgm:presLayoutVars>
      </dgm:prSet>
      <dgm:spPr/>
    </dgm:pt>
    <dgm:pt modelId="{69E643BE-B461-43FF-8CBE-17E5FE9DF348}" type="pres">
      <dgm:prSet presAssocID="{FED3232F-B0E2-48C3-B61F-DCC48E8993BB}" presName="cycle" presStyleCnt="0"/>
      <dgm:spPr/>
    </dgm:pt>
    <dgm:pt modelId="{D4706B37-1288-4D37-B202-459556CD5833}" type="pres">
      <dgm:prSet presAssocID="{FED3232F-B0E2-48C3-B61F-DCC48E8993BB}" presName="centerShape" presStyleCnt="0"/>
      <dgm:spPr/>
    </dgm:pt>
    <dgm:pt modelId="{EBED0B7C-B0AE-4CB1-8587-6CCD07922BEE}" type="pres">
      <dgm:prSet presAssocID="{FED3232F-B0E2-48C3-B61F-DCC48E8993BB}" presName="connSite" presStyleLbl="node1" presStyleIdx="0" presStyleCnt="6"/>
      <dgm:spPr/>
    </dgm:pt>
    <dgm:pt modelId="{91E1474F-1122-4CFE-A265-6C9B7EC0D5F1}" type="pres">
      <dgm:prSet presAssocID="{FED3232F-B0E2-48C3-B61F-DCC48E8993BB}" presName="visible" presStyleLbl="node1" presStyleIdx="0" presStyleCnt="6" custScaleX="109285" custScaleY="109903" custLinFactNeighborX="-19453" custLinFactNeighborY="-221"/>
      <dgm:spPr>
        <a:blipFill>
          <a:blip xmlns:r="http://schemas.openxmlformats.org/officeDocument/2006/relationships" r:embed="rId1">
            <a:extLst>
              <a:ext uri="{28A0092B-C50C-407E-A947-70E740481C1C}">
                <a14:useLocalDpi xmlns:a14="http://schemas.microsoft.com/office/drawing/2010/main" val="0"/>
              </a:ext>
            </a:extLst>
          </a:blip>
          <a:srcRect/>
          <a:stretch>
            <a:fillRect l="-26000" r="-26000"/>
          </a:stretch>
        </a:blipFill>
      </dgm:spPr>
    </dgm:pt>
    <dgm:pt modelId="{32A05433-FD42-44A7-976C-8DB6894E6895}" type="pres">
      <dgm:prSet presAssocID="{7A13FB7E-DDFB-435D-BD86-6094278BC200}" presName="Name25" presStyleLbl="parChTrans1D1" presStyleIdx="0" presStyleCnt="5"/>
      <dgm:spPr/>
    </dgm:pt>
    <dgm:pt modelId="{B7173048-29F8-4C86-95BB-459B600C3B1B}" type="pres">
      <dgm:prSet presAssocID="{43D5DDA3-F333-41D9-B6FE-9C3E758F8A51}" presName="node" presStyleCnt="0"/>
      <dgm:spPr/>
    </dgm:pt>
    <dgm:pt modelId="{2F79B02C-166B-4D20-B751-66484A4FEEBA}" type="pres">
      <dgm:prSet presAssocID="{43D5DDA3-F333-41D9-B6FE-9C3E758F8A51}" presName="parentNode" presStyleLbl="node1" presStyleIdx="1" presStyleCnt="6">
        <dgm:presLayoutVars>
          <dgm:chMax val="1"/>
          <dgm:bulletEnabled val="1"/>
        </dgm:presLayoutVars>
      </dgm:prSet>
      <dgm:spPr/>
    </dgm:pt>
    <dgm:pt modelId="{36813FD4-F482-42EC-93BA-2A0E9A562F4D}" type="pres">
      <dgm:prSet presAssocID="{43D5DDA3-F333-41D9-B6FE-9C3E758F8A51}" presName="childNode" presStyleLbl="revTx" presStyleIdx="0" presStyleCnt="5">
        <dgm:presLayoutVars>
          <dgm:bulletEnabled val="1"/>
        </dgm:presLayoutVars>
      </dgm:prSet>
      <dgm:spPr/>
    </dgm:pt>
    <dgm:pt modelId="{66CB7CA5-E80D-4572-A720-7F2E6A0868EB}" type="pres">
      <dgm:prSet presAssocID="{3BCEB1CE-D27A-41BA-BEAA-138A2B8F848D}" presName="Name25" presStyleLbl="parChTrans1D1" presStyleIdx="1" presStyleCnt="5"/>
      <dgm:spPr/>
    </dgm:pt>
    <dgm:pt modelId="{FAF423F0-8E43-44EF-982D-1A4CE7160C0F}" type="pres">
      <dgm:prSet presAssocID="{473D878D-4156-401B-9295-0C6C6867363C}" presName="node" presStyleCnt="0"/>
      <dgm:spPr/>
    </dgm:pt>
    <dgm:pt modelId="{D1BB9A60-3852-40E0-B90C-5E4712CD64B9}" type="pres">
      <dgm:prSet presAssocID="{473D878D-4156-401B-9295-0C6C6867363C}" presName="parentNode" presStyleLbl="node1" presStyleIdx="2" presStyleCnt="6">
        <dgm:presLayoutVars>
          <dgm:chMax val="1"/>
          <dgm:bulletEnabled val="1"/>
        </dgm:presLayoutVars>
      </dgm:prSet>
      <dgm:spPr/>
    </dgm:pt>
    <dgm:pt modelId="{8413CDFF-8A4F-4F03-B524-1502DD4F9B1E}" type="pres">
      <dgm:prSet presAssocID="{473D878D-4156-401B-9295-0C6C6867363C}" presName="childNode" presStyleLbl="revTx" presStyleIdx="1" presStyleCnt="5">
        <dgm:presLayoutVars>
          <dgm:bulletEnabled val="1"/>
        </dgm:presLayoutVars>
      </dgm:prSet>
      <dgm:spPr/>
    </dgm:pt>
    <dgm:pt modelId="{790BE0DC-7D6C-4668-BD8A-ED766DC28911}" type="pres">
      <dgm:prSet presAssocID="{3ED701A4-3C57-483E-9629-1EA1621AC41E}" presName="Name25" presStyleLbl="parChTrans1D1" presStyleIdx="2" presStyleCnt="5"/>
      <dgm:spPr/>
    </dgm:pt>
    <dgm:pt modelId="{65A5B00E-A694-4E6B-B9FF-FCEB2431C23D}" type="pres">
      <dgm:prSet presAssocID="{BDB7EB1A-AF01-43F0-80E1-2AACFB9B03B0}" presName="node" presStyleCnt="0"/>
      <dgm:spPr/>
    </dgm:pt>
    <dgm:pt modelId="{64466342-B175-40F6-A8BD-A2078CD20838}" type="pres">
      <dgm:prSet presAssocID="{BDB7EB1A-AF01-43F0-80E1-2AACFB9B03B0}" presName="parentNode" presStyleLbl="node1" presStyleIdx="3" presStyleCnt="6">
        <dgm:presLayoutVars>
          <dgm:chMax val="1"/>
          <dgm:bulletEnabled val="1"/>
        </dgm:presLayoutVars>
      </dgm:prSet>
      <dgm:spPr/>
    </dgm:pt>
    <dgm:pt modelId="{721150B3-187F-4904-B8E9-ED7D05EC1807}" type="pres">
      <dgm:prSet presAssocID="{BDB7EB1A-AF01-43F0-80E1-2AACFB9B03B0}" presName="childNode" presStyleLbl="revTx" presStyleIdx="2" presStyleCnt="5">
        <dgm:presLayoutVars>
          <dgm:bulletEnabled val="1"/>
        </dgm:presLayoutVars>
      </dgm:prSet>
      <dgm:spPr/>
    </dgm:pt>
    <dgm:pt modelId="{312DB534-857E-451A-9956-3EEB33B7E286}" type="pres">
      <dgm:prSet presAssocID="{C2177357-BDBD-4306-9882-26DC94B9DA49}" presName="Name25" presStyleLbl="parChTrans1D1" presStyleIdx="3" presStyleCnt="5"/>
      <dgm:spPr/>
    </dgm:pt>
    <dgm:pt modelId="{24959BAD-D9CC-4958-9797-12B0364BAA53}" type="pres">
      <dgm:prSet presAssocID="{92C71AB3-2DA5-4470-AC7F-DFE9D40E797E}" presName="node" presStyleCnt="0"/>
      <dgm:spPr/>
    </dgm:pt>
    <dgm:pt modelId="{F57A01F4-1CB8-48D5-8542-BE6B1F824C8B}" type="pres">
      <dgm:prSet presAssocID="{92C71AB3-2DA5-4470-AC7F-DFE9D40E797E}" presName="parentNode" presStyleLbl="node1" presStyleIdx="4" presStyleCnt="6">
        <dgm:presLayoutVars>
          <dgm:chMax val="1"/>
          <dgm:bulletEnabled val="1"/>
        </dgm:presLayoutVars>
      </dgm:prSet>
      <dgm:spPr/>
    </dgm:pt>
    <dgm:pt modelId="{190C2CC1-A9F1-41A6-B558-EE16CA74E3A5}" type="pres">
      <dgm:prSet presAssocID="{92C71AB3-2DA5-4470-AC7F-DFE9D40E797E}" presName="childNode" presStyleLbl="revTx" presStyleIdx="3" presStyleCnt="5">
        <dgm:presLayoutVars>
          <dgm:bulletEnabled val="1"/>
        </dgm:presLayoutVars>
      </dgm:prSet>
      <dgm:spPr/>
    </dgm:pt>
    <dgm:pt modelId="{8BFF5282-02D2-4F8F-96E6-114E6D7F9144}" type="pres">
      <dgm:prSet presAssocID="{AB45B405-7B80-4C37-B529-A5A964C692E6}" presName="Name25" presStyleLbl="parChTrans1D1" presStyleIdx="4" presStyleCnt="5"/>
      <dgm:spPr/>
    </dgm:pt>
    <dgm:pt modelId="{69109E69-8258-4047-8F6E-06FD0F65404D}" type="pres">
      <dgm:prSet presAssocID="{14DAAF50-7B59-4F06-AE8F-47D084E3C288}" presName="node" presStyleCnt="0"/>
      <dgm:spPr/>
    </dgm:pt>
    <dgm:pt modelId="{6CE200FF-16BB-4574-8BF6-1939FDDBF9A5}" type="pres">
      <dgm:prSet presAssocID="{14DAAF50-7B59-4F06-AE8F-47D084E3C288}" presName="parentNode" presStyleLbl="node1" presStyleIdx="5" presStyleCnt="6">
        <dgm:presLayoutVars>
          <dgm:chMax val="1"/>
          <dgm:bulletEnabled val="1"/>
        </dgm:presLayoutVars>
      </dgm:prSet>
      <dgm:spPr/>
    </dgm:pt>
    <dgm:pt modelId="{32D9EFCD-C8B3-4D01-85FA-03F7F536DCE8}" type="pres">
      <dgm:prSet presAssocID="{14DAAF50-7B59-4F06-AE8F-47D084E3C288}" presName="childNode" presStyleLbl="revTx" presStyleIdx="4" presStyleCnt="5">
        <dgm:presLayoutVars>
          <dgm:bulletEnabled val="1"/>
        </dgm:presLayoutVars>
      </dgm:prSet>
      <dgm:spPr/>
    </dgm:pt>
  </dgm:ptLst>
  <dgm:cxnLst>
    <dgm:cxn modelId="{1A2B6158-9E5D-4B6D-BBEF-11B208F08DE3}" srcId="{FED3232F-B0E2-48C3-B61F-DCC48E8993BB}" destId="{43D5DDA3-F333-41D9-B6FE-9C3E758F8A51}" srcOrd="0" destOrd="0" parTransId="{7A13FB7E-DDFB-435D-BD86-6094278BC200}" sibTransId="{58AEE5D9-AFF0-4EE3-9E3A-87D1AA4C22BD}"/>
    <dgm:cxn modelId="{FC9072DD-E8E1-476C-AF6B-E190F4D59AF1}" srcId="{FED3232F-B0E2-48C3-B61F-DCC48E8993BB}" destId="{14DAAF50-7B59-4F06-AE8F-47D084E3C288}" srcOrd="4" destOrd="0" parTransId="{AB45B405-7B80-4C37-B529-A5A964C692E6}" sibTransId="{3029C3B4-F160-47F9-80FB-99F1B5A53DE0}"/>
    <dgm:cxn modelId="{4EC0CE29-988B-4CB7-832B-B6CDAC3EFF81}" type="presOf" srcId="{5D44E7BE-AE7E-4BAF-8EC6-CF4065F1A3F1}" destId="{32D9EFCD-C8B3-4D01-85FA-03F7F536DCE8}" srcOrd="0" destOrd="0" presId="urn:microsoft.com/office/officeart/2005/8/layout/radial2"/>
    <dgm:cxn modelId="{E7330134-D223-472E-8417-22A1A79172AC}" srcId="{14DAAF50-7B59-4F06-AE8F-47D084E3C288}" destId="{5D44E7BE-AE7E-4BAF-8EC6-CF4065F1A3F1}" srcOrd="0" destOrd="0" parTransId="{89552A79-A6DA-4654-A02E-61BCFE4B28F2}" sibTransId="{2C502E6A-68E6-4E03-81F3-731455937A18}"/>
    <dgm:cxn modelId="{717475DF-5C62-44B5-A891-66F055E57DBB}" type="presOf" srcId="{FED3232F-B0E2-48C3-B61F-DCC48E8993BB}" destId="{08FED99B-7196-43AC-9919-E359B56721F8}" srcOrd="0" destOrd="0" presId="urn:microsoft.com/office/officeart/2005/8/layout/radial2"/>
    <dgm:cxn modelId="{0E2C3DD3-548E-4A0C-897B-F9F6DC8FD253}" type="presOf" srcId="{473D878D-4156-401B-9295-0C6C6867363C}" destId="{D1BB9A60-3852-40E0-B90C-5E4712CD64B9}" srcOrd="0" destOrd="0" presId="urn:microsoft.com/office/officeart/2005/8/layout/radial2"/>
    <dgm:cxn modelId="{3AF5BD49-8FB0-40C1-AD62-97659CFE1EAF}" srcId="{FED3232F-B0E2-48C3-B61F-DCC48E8993BB}" destId="{BDB7EB1A-AF01-43F0-80E1-2AACFB9B03B0}" srcOrd="2" destOrd="0" parTransId="{3ED701A4-3C57-483E-9629-1EA1621AC41E}" sibTransId="{9609EC24-4E32-4ED1-BF5B-283FFF1D14A5}"/>
    <dgm:cxn modelId="{98A3B18D-E4AF-4956-A873-4DE95DF77C65}" srcId="{BDB7EB1A-AF01-43F0-80E1-2AACFB9B03B0}" destId="{1E8811DB-ECA4-4622-91C0-B9B51EF5B69B}" srcOrd="0" destOrd="0" parTransId="{3EC13C64-6769-429B-96CA-7C272B7CD84F}" sibTransId="{19BF44C8-1B07-4491-9B85-0FDC7AA5FC85}"/>
    <dgm:cxn modelId="{A737AC5F-4884-4473-AF76-D8E3FAF8ACCE}" type="presOf" srcId="{7A13FB7E-DDFB-435D-BD86-6094278BC200}" destId="{32A05433-FD42-44A7-976C-8DB6894E6895}" srcOrd="0" destOrd="0" presId="urn:microsoft.com/office/officeart/2005/8/layout/radial2"/>
    <dgm:cxn modelId="{64741544-6753-4975-92BD-C67A2D09877A}" type="presOf" srcId="{0001ECEB-9760-44CD-A248-EA82ADD7300E}" destId="{36813FD4-F482-42EC-93BA-2A0E9A562F4D}" srcOrd="0" destOrd="0" presId="urn:microsoft.com/office/officeart/2005/8/layout/radial2"/>
    <dgm:cxn modelId="{37C0BA2E-234C-4739-936A-8A575BA01C57}" type="presOf" srcId="{C2177357-BDBD-4306-9882-26DC94B9DA49}" destId="{312DB534-857E-451A-9956-3EEB33B7E286}" srcOrd="0" destOrd="0" presId="urn:microsoft.com/office/officeart/2005/8/layout/radial2"/>
    <dgm:cxn modelId="{E19E64EF-02F9-400E-B1A8-8EA6A0179F79}" type="presOf" srcId="{92C71AB3-2DA5-4470-AC7F-DFE9D40E797E}" destId="{F57A01F4-1CB8-48D5-8542-BE6B1F824C8B}" srcOrd="0" destOrd="0" presId="urn:microsoft.com/office/officeart/2005/8/layout/radial2"/>
    <dgm:cxn modelId="{4EB2639E-DC36-4E07-BF96-013D7596E919}" srcId="{FED3232F-B0E2-48C3-B61F-DCC48E8993BB}" destId="{473D878D-4156-401B-9295-0C6C6867363C}" srcOrd="1" destOrd="0" parTransId="{3BCEB1CE-D27A-41BA-BEAA-138A2B8F848D}" sibTransId="{F6308D17-D9A2-41BD-BFAE-052D5D298B84}"/>
    <dgm:cxn modelId="{66A68953-C111-4516-9EE1-88689E379866}" type="presOf" srcId="{14DAAF50-7B59-4F06-AE8F-47D084E3C288}" destId="{6CE200FF-16BB-4574-8BF6-1939FDDBF9A5}" srcOrd="0" destOrd="0" presId="urn:microsoft.com/office/officeart/2005/8/layout/radial2"/>
    <dgm:cxn modelId="{81BE8907-1FAA-46AD-9AD6-6C2A6E9E9AEF}" type="presOf" srcId="{BDB7EB1A-AF01-43F0-80E1-2AACFB9B03B0}" destId="{64466342-B175-40F6-A8BD-A2078CD20838}" srcOrd="0" destOrd="0" presId="urn:microsoft.com/office/officeart/2005/8/layout/radial2"/>
    <dgm:cxn modelId="{73554F53-00C1-48CA-9ED7-A03D857A640A}" type="presOf" srcId="{AB45B405-7B80-4C37-B529-A5A964C692E6}" destId="{8BFF5282-02D2-4F8F-96E6-114E6D7F9144}" srcOrd="0" destOrd="0" presId="urn:microsoft.com/office/officeart/2005/8/layout/radial2"/>
    <dgm:cxn modelId="{49E8C966-6C2A-4642-B6CA-68CA2005CB76}" type="presOf" srcId="{1E8811DB-ECA4-4622-91C0-B9B51EF5B69B}" destId="{721150B3-187F-4904-B8E9-ED7D05EC1807}" srcOrd="0" destOrd="0" presId="urn:microsoft.com/office/officeart/2005/8/layout/radial2"/>
    <dgm:cxn modelId="{51F0F4B9-FFB4-4F32-9F98-1005C22ED434}" type="presOf" srcId="{3ED701A4-3C57-483E-9629-1EA1621AC41E}" destId="{790BE0DC-7D6C-4668-BD8A-ED766DC28911}" srcOrd="0" destOrd="0" presId="urn:microsoft.com/office/officeart/2005/8/layout/radial2"/>
    <dgm:cxn modelId="{F90BD963-312C-49F2-A5A7-FE439F07B27E}" type="presOf" srcId="{43D5DDA3-F333-41D9-B6FE-9C3E758F8A51}" destId="{2F79B02C-166B-4D20-B751-66484A4FEEBA}" srcOrd="0" destOrd="0" presId="urn:microsoft.com/office/officeart/2005/8/layout/radial2"/>
    <dgm:cxn modelId="{5E01D399-22EA-4C46-B4C9-B3D05E6918FE}" srcId="{43D5DDA3-F333-41D9-B6FE-9C3E758F8A51}" destId="{0001ECEB-9760-44CD-A248-EA82ADD7300E}" srcOrd="0" destOrd="0" parTransId="{C06B4AE2-4084-4345-B287-AD87B5803CAF}" sibTransId="{05C77213-E52C-422C-880A-90735CABD589}"/>
    <dgm:cxn modelId="{668ED141-0242-443D-9976-6ABBAE8A3B2E}" type="presOf" srcId="{3BCEB1CE-D27A-41BA-BEAA-138A2B8F848D}" destId="{66CB7CA5-E80D-4572-A720-7F2E6A0868EB}" srcOrd="0" destOrd="0" presId="urn:microsoft.com/office/officeart/2005/8/layout/radial2"/>
    <dgm:cxn modelId="{72AEDE89-16E6-4504-8BFF-125A4C6DB848}" type="presOf" srcId="{4D6CDC0A-4DD7-4091-AA4B-FDEE76C3D290}" destId="{190C2CC1-A9F1-41A6-B558-EE16CA74E3A5}" srcOrd="0" destOrd="0" presId="urn:microsoft.com/office/officeart/2005/8/layout/radial2"/>
    <dgm:cxn modelId="{09AE9F3E-E4D7-43B8-80A1-33AB8187FE61}" srcId="{473D878D-4156-401B-9295-0C6C6867363C}" destId="{60BBF782-30F0-4BDA-B00F-92F64CFF62D0}" srcOrd="0" destOrd="0" parTransId="{77A7A919-9B19-4B20-BA16-7B2897087E0A}" sibTransId="{0A51EB0D-1A3C-470E-B5C6-1E41F5FA1FEC}"/>
    <dgm:cxn modelId="{19F96D42-87C7-455D-9B87-9903E4FC7BF9}" srcId="{FED3232F-B0E2-48C3-B61F-DCC48E8993BB}" destId="{92C71AB3-2DA5-4470-AC7F-DFE9D40E797E}" srcOrd="3" destOrd="0" parTransId="{C2177357-BDBD-4306-9882-26DC94B9DA49}" sibTransId="{62E5B902-E405-4770-9EFC-1F3137B35774}"/>
    <dgm:cxn modelId="{9BEFD47F-626F-4E39-823F-0C18FC18FA75}" srcId="{92C71AB3-2DA5-4470-AC7F-DFE9D40E797E}" destId="{4D6CDC0A-4DD7-4091-AA4B-FDEE76C3D290}" srcOrd="0" destOrd="0" parTransId="{A19EC897-ACE9-464B-AF0E-21F5005CAA94}" sibTransId="{03244CC2-95FD-486A-AAD3-26CC638D4C98}"/>
    <dgm:cxn modelId="{7D306380-081F-4798-9751-A136CE21FB8F}" type="presOf" srcId="{60BBF782-30F0-4BDA-B00F-92F64CFF62D0}" destId="{8413CDFF-8A4F-4F03-B524-1502DD4F9B1E}" srcOrd="0" destOrd="0" presId="urn:microsoft.com/office/officeart/2005/8/layout/radial2"/>
    <dgm:cxn modelId="{3D817B5F-8EEB-49A2-B365-6B02D56D18BC}" type="presParOf" srcId="{08FED99B-7196-43AC-9919-E359B56721F8}" destId="{69E643BE-B461-43FF-8CBE-17E5FE9DF348}" srcOrd="0" destOrd="0" presId="urn:microsoft.com/office/officeart/2005/8/layout/radial2"/>
    <dgm:cxn modelId="{EF97DAF6-801D-4E01-9BF5-B8C01308CC0A}" type="presParOf" srcId="{69E643BE-B461-43FF-8CBE-17E5FE9DF348}" destId="{D4706B37-1288-4D37-B202-459556CD5833}" srcOrd="0" destOrd="0" presId="urn:microsoft.com/office/officeart/2005/8/layout/radial2"/>
    <dgm:cxn modelId="{F805F029-44A8-41CE-8330-BD11E8D48F8A}" type="presParOf" srcId="{D4706B37-1288-4D37-B202-459556CD5833}" destId="{EBED0B7C-B0AE-4CB1-8587-6CCD07922BEE}" srcOrd="0" destOrd="0" presId="urn:microsoft.com/office/officeart/2005/8/layout/radial2"/>
    <dgm:cxn modelId="{706E989D-1F86-4430-B774-9BA76FCAF349}" type="presParOf" srcId="{D4706B37-1288-4D37-B202-459556CD5833}" destId="{91E1474F-1122-4CFE-A265-6C9B7EC0D5F1}" srcOrd="1" destOrd="0" presId="urn:microsoft.com/office/officeart/2005/8/layout/radial2"/>
    <dgm:cxn modelId="{853CCA7A-3088-4FE9-B708-84D60BD6686B}" type="presParOf" srcId="{69E643BE-B461-43FF-8CBE-17E5FE9DF348}" destId="{32A05433-FD42-44A7-976C-8DB6894E6895}" srcOrd="1" destOrd="0" presId="urn:microsoft.com/office/officeart/2005/8/layout/radial2"/>
    <dgm:cxn modelId="{119554D4-D208-4CC7-A415-ED104232F81A}" type="presParOf" srcId="{69E643BE-B461-43FF-8CBE-17E5FE9DF348}" destId="{B7173048-29F8-4C86-95BB-459B600C3B1B}" srcOrd="2" destOrd="0" presId="urn:microsoft.com/office/officeart/2005/8/layout/radial2"/>
    <dgm:cxn modelId="{06F844D4-6B19-4412-B4A3-464B214A3150}" type="presParOf" srcId="{B7173048-29F8-4C86-95BB-459B600C3B1B}" destId="{2F79B02C-166B-4D20-B751-66484A4FEEBA}" srcOrd="0" destOrd="0" presId="urn:microsoft.com/office/officeart/2005/8/layout/radial2"/>
    <dgm:cxn modelId="{E47C5297-C654-4672-9E49-115EADE626F5}" type="presParOf" srcId="{B7173048-29F8-4C86-95BB-459B600C3B1B}" destId="{36813FD4-F482-42EC-93BA-2A0E9A562F4D}" srcOrd="1" destOrd="0" presId="urn:microsoft.com/office/officeart/2005/8/layout/radial2"/>
    <dgm:cxn modelId="{982D861F-ACC8-4453-B604-0D883F0677B5}" type="presParOf" srcId="{69E643BE-B461-43FF-8CBE-17E5FE9DF348}" destId="{66CB7CA5-E80D-4572-A720-7F2E6A0868EB}" srcOrd="3" destOrd="0" presId="urn:microsoft.com/office/officeart/2005/8/layout/radial2"/>
    <dgm:cxn modelId="{9F4331F8-82AC-4BAB-A39C-4FBDC31D1B84}" type="presParOf" srcId="{69E643BE-B461-43FF-8CBE-17E5FE9DF348}" destId="{FAF423F0-8E43-44EF-982D-1A4CE7160C0F}" srcOrd="4" destOrd="0" presId="urn:microsoft.com/office/officeart/2005/8/layout/radial2"/>
    <dgm:cxn modelId="{745A383E-0E9B-4428-BB06-266B62651CC1}" type="presParOf" srcId="{FAF423F0-8E43-44EF-982D-1A4CE7160C0F}" destId="{D1BB9A60-3852-40E0-B90C-5E4712CD64B9}" srcOrd="0" destOrd="0" presId="urn:microsoft.com/office/officeart/2005/8/layout/radial2"/>
    <dgm:cxn modelId="{E278E123-FF69-4CE3-AA33-D30DA4E83FE4}" type="presParOf" srcId="{FAF423F0-8E43-44EF-982D-1A4CE7160C0F}" destId="{8413CDFF-8A4F-4F03-B524-1502DD4F9B1E}" srcOrd="1" destOrd="0" presId="urn:microsoft.com/office/officeart/2005/8/layout/radial2"/>
    <dgm:cxn modelId="{34E993A9-5E20-4461-8CBC-2978F81E62B2}" type="presParOf" srcId="{69E643BE-B461-43FF-8CBE-17E5FE9DF348}" destId="{790BE0DC-7D6C-4668-BD8A-ED766DC28911}" srcOrd="5" destOrd="0" presId="urn:microsoft.com/office/officeart/2005/8/layout/radial2"/>
    <dgm:cxn modelId="{8AF628F0-91F6-464B-AC7B-EB16EFB59F6D}" type="presParOf" srcId="{69E643BE-B461-43FF-8CBE-17E5FE9DF348}" destId="{65A5B00E-A694-4E6B-B9FF-FCEB2431C23D}" srcOrd="6" destOrd="0" presId="urn:microsoft.com/office/officeart/2005/8/layout/radial2"/>
    <dgm:cxn modelId="{90011975-7584-44E5-9E48-1978ACD4345A}" type="presParOf" srcId="{65A5B00E-A694-4E6B-B9FF-FCEB2431C23D}" destId="{64466342-B175-40F6-A8BD-A2078CD20838}" srcOrd="0" destOrd="0" presId="urn:microsoft.com/office/officeart/2005/8/layout/radial2"/>
    <dgm:cxn modelId="{2B9E3B66-06EE-45A0-832C-3FCB33B8337F}" type="presParOf" srcId="{65A5B00E-A694-4E6B-B9FF-FCEB2431C23D}" destId="{721150B3-187F-4904-B8E9-ED7D05EC1807}" srcOrd="1" destOrd="0" presId="urn:microsoft.com/office/officeart/2005/8/layout/radial2"/>
    <dgm:cxn modelId="{549BAA0B-31BD-4B99-B205-AB15E5D87371}" type="presParOf" srcId="{69E643BE-B461-43FF-8CBE-17E5FE9DF348}" destId="{312DB534-857E-451A-9956-3EEB33B7E286}" srcOrd="7" destOrd="0" presId="urn:microsoft.com/office/officeart/2005/8/layout/radial2"/>
    <dgm:cxn modelId="{197D6EC2-60C5-4679-A333-281EA7BFBDD3}" type="presParOf" srcId="{69E643BE-B461-43FF-8CBE-17E5FE9DF348}" destId="{24959BAD-D9CC-4958-9797-12B0364BAA53}" srcOrd="8" destOrd="0" presId="urn:microsoft.com/office/officeart/2005/8/layout/radial2"/>
    <dgm:cxn modelId="{AEB2D186-DA9D-4D06-B848-F7BDDEA64165}" type="presParOf" srcId="{24959BAD-D9CC-4958-9797-12B0364BAA53}" destId="{F57A01F4-1CB8-48D5-8542-BE6B1F824C8B}" srcOrd="0" destOrd="0" presId="urn:microsoft.com/office/officeart/2005/8/layout/radial2"/>
    <dgm:cxn modelId="{2E3F458E-A0C7-4E95-BCAB-38F03EB89EE2}" type="presParOf" srcId="{24959BAD-D9CC-4958-9797-12B0364BAA53}" destId="{190C2CC1-A9F1-41A6-B558-EE16CA74E3A5}" srcOrd="1" destOrd="0" presId="urn:microsoft.com/office/officeart/2005/8/layout/radial2"/>
    <dgm:cxn modelId="{29C76044-0CD7-4531-A6D2-B4243DCF9B70}" type="presParOf" srcId="{69E643BE-B461-43FF-8CBE-17E5FE9DF348}" destId="{8BFF5282-02D2-4F8F-96E6-114E6D7F9144}" srcOrd="9" destOrd="0" presId="urn:microsoft.com/office/officeart/2005/8/layout/radial2"/>
    <dgm:cxn modelId="{1B4E1F10-DF36-4F62-9B29-7EA22E2F5DA7}" type="presParOf" srcId="{69E643BE-B461-43FF-8CBE-17E5FE9DF348}" destId="{69109E69-8258-4047-8F6E-06FD0F65404D}" srcOrd="10" destOrd="0" presId="urn:microsoft.com/office/officeart/2005/8/layout/radial2"/>
    <dgm:cxn modelId="{83412026-E9FB-4C99-8128-CD08BC199B26}" type="presParOf" srcId="{69109E69-8258-4047-8F6E-06FD0F65404D}" destId="{6CE200FF-16BB-4574-8BF6-1939FDDBF9A5}" srcOrd="0" destOrd="0" presId="urn:microsoft.com/office/officeart/2005/8/layout/radial2"/>
    <dgm:cxn modelId="{9314F21A-C8E3-43BD-AC58-DED26EE7B0B0}" type="presParOf" srcId="{69109E69-8258-4047-8F6E-06FD0F65404D}" destId="{32D9EFCD-C8B3-4D01-85FA-03F7F536DCE8}" srcOrd="1" destOrd="0" presId="urn:microsoft.com/office/officeart/2005/8/layout/radial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FF5282-02D2-4F8F-96E6-114E6D7F9144}">
      <dsp:nvSpPr>
        <dsp:cNvPr id="0" name=""/>
        <dsp:cNvSpPr/>
      </dsp:nvSpPr>
      <dsp:spPr>
        <a:xfrm rot="3370878">
          <a:off x="2069073" y="2664000"/>
          <a:ext cx="1096951" cy="29223"/>
        </a:xfrm>
        <a:custGeom>
          <a:avLst/>
          <a:gdLst/>
          <a:ahLst/>
          <a:cxnLst/>
          <a:rect l="0" t="0" r="0" b="0"/>
          <a:pathLst>
            <a:path>
              <a:moveTo>
                <a:pt x="0" y="14611"/>
              </a:moveTo>
              <a:lnTo>
                <a:pt x="1096951"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DB534-857E-451A-9956-3EEB33B7E286}">
      <dsp:nvSpPr>
        <dsp:cNvPr id="0" name=""/>
        <dsp:cNvSpPr/>
      </dsp:nvSpPr>
      <dsp:spPr>
        <a:xfrm rot="1739800">
          <a:off x="2373751" y="2280570"/>
          <a:ext cx="984242" cy="29223"/>
        </a:xfrm>
        <a:custGeom>
          <a:avLst/>
          <a:gdLst/>
          <a:ahLst/>
          <a:cxnLst/>
          <a:rect l="0" t="0" r="0" b="0"/>
          <a:pathLst>
            <a:path>
              <a:moveTo>
                <a:pt x="0" y="14611"/>
              </a:moveTo>
              <a:lnTo>
                <a:pt x="984242"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BE0DC-7D6C-4668-BD8A-ED766DC28911}">
      <dsp:nvSpPr>
        <dsp:cNvPr id="0" name=""/>
        <dsp:cNvSpPr/>
      </dsp:nvSpPr>
      <dsp:spPr>
        <a:xfrm>
          <a:off x="2435439" y="1835226"/>
          <a:ext cx="987651" cy="29223"/>
        </a:xfrm>
        <a:custGeom>
          <a:avLst/>
          <a:gdLst/>
          <a:ahLst/>
          <a:cxnLst/>
          <a:rect l="0" t="0" r="0" b="0"/>
          <a:pathLst>
            <a:path>
              <a:moveTo>
                <a:pt x="0" y="14611"/>
              </a:moveTo>
              <a:lnTo>
                <a:pt x="987651"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B7CA5-E80D-4572-A720-7F2E6A0868EB}">
      <dsp:nvSpPr>
        <dsp:cNvPr id="0" name=""/>
        <dsp:cNvSpPr/>
      </dsp:nvSpPr>
      <dsp:spPr>
        <a:xfrm rot="19892643">
          <a:off x="2372740" y="1385745"/>
          <a:ext cx="1037923" cy="29223"/>
        </a:xfrm>
        <a:custGeom>
          <a:avLst/>
          <a:gdLst/>
          <a:ahLst/>
          <a:cxnLst/>
          <a:rect l="0" t="0" r="0" b="0"/>
          <a:pathLst>
            <a:path>
              <a:moveTo>
                <a:pt x="0" y="14611"/>
              </a:moveTo>
              <a:lnTo>
                <a:pt x="1037923"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05433-FD42-44A7-976C-8DB6894E6895}">
      <dsp:nvSpPr>
        <dsp:cNvPr id="0" name=""/>
        <dsp:cNvSpPr/>
      </dsp:nvSpPr>
      <dsp:spPr>
        <a:xfrm rot="18281054">
          <a:off x="2076399" y="996285"/>
          <a:ext cx="1133022" cy="29223"/>
        </a:xfrm>
        <a:custGeom>
          <a:avLst/>
          <a:gdLst/>
          <a:ahLst/>
          <a:cxnLst/>
          <a:rect l="0" t="0" r="0" b="0"/>
          <a:pathLst>
            <a:path>
              <a:moveTo>
                <a:pt x="0" y="14611"/>
              </a:moveTo>
              <a:lnTo>
                <a:pt x="1133022"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E1474F-1122-4CFE-A265-6C9B7EC0D5F1}">
      <dsp:nvSpPr>
        <dsp:cNvPr id="0" name=""/>
        <dsp:cNvSpPr/>
      </dsp:nvSpPr>
      <dsp:spPr>
        <a:xfrm>
          <a:off x="1272485" y="1261701"/>
          <a:ext cx="1164974" cy="117156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6000" r="-2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79B02C-166B-4D20-B751-66484A4FEEBA}">
      <dsp:nvSpPr>
        <dsp:cNvPr id="0" name=""/>
        <dsp:cNvSpPr/>
      </dsp:nvSpPr>
      <dsp:spPr>
        <a:xfrm>
          <a:off x="2836700" y="1323"/>
          <a:ext cx="596753" cy="5967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Eyes</a:t>
          </a:r>
        </a:p>
      </dsp:txBody>
      <dsp:txXfrm>
        <a:off x="2924092" y="88715"/>
        <a:ext cx="421969" cy="421969"/>
      </dsp:txXfrm>
    </dsp:sp>
    <dsp:sp modelId="{36813FD4-F482-42EC-93BA-2A0E9A562F4D}">
      <dsp:nvSpPr>
        <dsp:cNvPr id="0" name=""/>
        <dsp:cNvSpPr/>
      </dsp:nvSpPr>
      <dsp:spPr>
        <a:xfrm>
          <a:off x="3493129" y="1323"/>
          <a:ext cx="895129" cy="596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Visual Cortex</a:t>
          </a:r>
        </a:p>
      </dsp:txBody>
      <dsp:txXfrm>
        <a:off x="3493129" y="1323"/>
        <a:ext cx="895129" cy="596753"/>
      </dsp:txXfrm>
    </dsp:sp>
    <dsp:sp modelId="{D1BB9A60-3852-40E0-B90C-5E4712CD64B9}">
      <dsp:nvSpPr>
        <dsp:cNvPr id="0" name=""/>
        <dsp:cNvSpPr/>
      </dsp:nvSpPr>
      <dsp:spPr>
        <a:xfrm>
          <a:off x="3311916" y="712532"/>
          <a:ext cx="596753" cy="5967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Ears</a:t>
          </a:r>
        </a:p>
      </dsp:txBody>
      <dsp:txXfrm>
        <a:off x="3399308" y="799924"/>
        <a:ext cx="421969" cy="421969"/>
      </dsp:txXfrm>
    </dsp:sp>
    <dsp:sp modelId="{8413CDFF-8A4F-4F03-B524-1502DD4F9B1E}">
      <dsp:nvSpPr>
        <dsp:cNvPr id="0" name=""/>
        <dsp:cNvSpPr/>
      </dsp:nvSpPr>
      <dsp:spPr>
        <a:xfrm>
          <a:off x="3968344" y="712532"/>
          <a:ext cx="895129" cy="596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Auditory Cortex</a:t>
          </a:r>
        </a:p>
      </dsp:txBody>
      <dsp:txXfrm>
        <a:off x="3968344" y="712532"/>
        <a:ext cx="895129" cy="596753"/>
      </dsp:txXfrm>
    </dsp:sp>
    <dsp:sp modelId="{64466342-B175-40F6-A8BD-A2078CD20838}">
      <dsp:nvSpPr>
        <dsp:cNvPr id="0" name=""/>
        <dsp:cNvSpPr/>
      </dsp:nvSpPr>
      <dsp:spPr>
        <a:xfrm>
          <a:off x="3423091" y="1530039"/>
          <a:ext cx="639598" cy="639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Kinesthetic Cortex</a:t>
          </a:r>
        </a:p>
      </dsp:txBody>
      <dsp:txXfrm>
        <a:off x="3516758" y="1623706"/>
        <a:ext cx="452264" cy="452264"/>
      </dsp:txXfrm>
    </dsp:sp>
    <dsp:sp modelId="{721150B3-187F-4904-B8E9-ED7D05EC1807}">
      <dsp:nvSpPr>
        <dsp:cNvPr id="0" name=""/>
        <dsp:cNvSpPr/>
      </dsp:nvSpPr>
      <dsp:spPr>
        <a:xfrm>
          <a:off x="4126649" y="1530039"/>
          <a:ext cx="959397" cy="639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Kinesthetic Cortex</a:t>
          </a:r>
        </a:p>
      </dsp:txBody>
      <dsp:txXfrm>
        <a:off x="4126649" y="1530039"/>
        <a:ext cx="959397" cy="639598"/>
      </dsp:txXfrm>
    </dsp:sp>
    <dsp:sp modelId="{F57A01F4-1CB8-48D5-8542-BE6B1F824C8B}">
      <dsp:nvSpPr>
        <dsp:cNvPr id="0" name=""/>
        <dsp:cNvSpPr/>
      </dsp:nvSpPr>
      <dsp:spPr>
        <a:xfrm>
          <a:off x="3256217" y="2368968"/>
          <a:ext cx="639598" cy="639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Nose</a:t>
          </a:r>
        </a:p>
      </dsp:txBody>
      <dsp:txXfrm>
        <a:off x="3349884" y="2462635"/>
        <a:ext cx="452264" cy="452264"/>
      </dsp:txXfrm>
    </dsp:sp>
    <dsp:sp modelId="{190C2CC1-A9F1-41A6-B558-EE16CA74E3A5}">
      <dsp:nvSpPr>
        <dsp:cNvPr id="0" name=""/>
        <dsp:cNvSpPr/>
      </dsp:nvSpPr>
      <dsp:spPr>
        <a:xfrm>
          <a:off x="3959775" y="2368968"/>
          <a:ext cx="959397" cy="639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Olfactory Cortex</a:t>
          </a:r>
        </a:p>
      </dsp:txBody>
      <dsp:txXfrm>
        <a:off x="3959775" y="2368968"/>
        <a:ext cx="959397" cy="639598"/>
      </dsp:txXfrm>
    </dsp:sp>
    <dsp:sp modelId="{6CE200FF-16BB-4574-8BF6-1939FDDBF9A5}">
      <dsp:nvSpPr>
        <dsp:cNvPr id="0" name=""/>
        <dsp:cNvSpPr/>
      </dsp:nvSpPr>
      <dsp:spPr>
        <a:xfrm>
          <a:off x="2781002" y="3080178"/>
          <a:ext cx="639598" cy="639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Mouth</a:t>
          </a:r>
        </a:p>
      </dsp:txBody>
      <dsp:txXfrm>
        <a:off x="2874669" y="3173845"/>
        <a:ext cx="452264" cy="452264"/>
      </dsp:txXfrm>
    </dsp:sp>
    <dsp:sp modelId="{32D9EFCD-C8B3-4D01-85FA-03F7F536DCE8}">
      <dsp:nvSpPr>
        <dsp:cNvPr id="0" name=""/>
        <dsp:cNvSpPr/>
      </dsp:nvSpPr>
      <dsp:spPr>
        <a:xfrm>
          <a:off x="3484560" y="3080178"/>
          <a:ext cx="959397" cy="639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Gustatory Cortex</a:t>
          </a:r>
        </a:p>
      </dsp:txBody>
      <dsp:txXfrm>
        <a:off x="3484560" y="3080178"/>
        <a:ext cx="959397" cy="6395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A4C2-38F1-4533-9EFA-4129E1FD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Dhaved</dc:creator>
  <cp:lastModifiedBy>Dhaved Van Merlin</cp:lastModifiedBy>
  <cp:revision>2</cp:revision>
  <cp:lastPrinted>2016-09-26T04:16:00Z</cp:lastPrinted>
  <dcterms:created xsi:type="dcterms:W3CDTF">2017-01-26T09:09:00Z</dcterms:created>
  <dcterms:modified xsi:type="dcterms:W3CDTF">2017-01-26T09:09:00Z</dcterms:modified>
</cp:coreProperties>
</file>